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103" w:rsidRPr="00C516FA" w:rsidRDefault="00A82103" w:rsidP="00A82103">
      <w:pPr>
        <w:rPr>
          <w:rFonts w:ascii="Comic Sans MS" w:hAnsi="Comic Sans MS"/>
          <w:sz w:val="20"/>
          <w:szCs w:val="20"/>
        </w:rPr>
      </w:pPr>
      <w:r>
        <w:rPr>
          <w:rFonts w:ascii="Comic Sans MS" w:hAnsi="Comic Sans MS"/>
          <w:sz w:val="20"/>
          <w:szCs w:val="20"/>
        </w:rPr>
        <w:t xml:space="preserve">          </w:t>
      </w:r>
      <w:r>
        <w:rPr>
          <w:rFonts w:ascii="Comic Sans MS" w:hAnsi="Comic Sans MS"/>
          <w:sz w:val="20"/>
        </w:rPr>
        <w:t xml:space="preserve">    </w:t>
      </w:r>
      <w:r>
        <w:rPr>
          <w:rFonts w:ascii="Comic Sans MS" w:hAnsi="Comic Sans MS"/>
          <w:sz w:val="20"/>
          <w:szCs w:val="20"/>
        </w:rPr>
        <w:t xml:space="preserve">                                 </w:t>
      </w:r>
      <w:r>
        <w:rPr>
          <w:rFonts w:ascii="Comic Sans MS" w:hAnsi="Comic Sans MS"/>
          <w:sz w:val="20"/>
        </w:rPr>
        <w:t xml:space="preserve">                   </w:t>
      </w:r>
      <w:r>
        <w:rPr>
          <w:rFonts w:ascii="Comic Sans MS" w:hAnsi="Comic Sans MS"/>
          <w:sz w:val="20"/>
          <w:szCs w:val="20"/>
        </w:rPr>
        <w:t xml:space="preserve">                                  </w:t>
      </w:r>
    </w:p>
    <w:p w:rsidR="00A82103" w:rsidRDefault="005E6BD3" w:rsidP="00567838">
      <w:pPr>
        <w:jc w:val="center"/>
        <w:rPr>
          <w:rFonts w:ascii="Cooper Black" w:hAnsi="Cooper Black"/>
          <w:b/>
          <w:color w:val="00B050"/>
          <w:sz w:val="48"/>
          <w:szCs w:val="48"/>
          <w:lang w:val="en-GB"/>
        </w:rPr>
      </w:pPr>
      <w:r>
        <w:rPr>
          <w:rFonts w:ascii="Cooper Black" w:hAnsi="Cooper Black"/>
          <w:b/>
          <w:noProof/>
          <w:color w:val="00B050"/>
          <w:sz w:val="48"/>
          <w:szCs w:val="48"/>
          <w:lang w:val="en-IE" w:eastAsia="en-IE"/>
        </w:rPr>
        <w:drawing>
          <wp:inline distT="0" distB="0" distL="0" distR="0">
            <wp:extent cx="1188720" cy="1496568"/>
            <wp:effectExtent l="19050" t="0" r="0" b="0"/>
            <wp:docPr id="1" name="Picture 0" descr="Green-Schools_4col_m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Schools_4col_min.jpg"/>
                    <pic:cNvPicPr/>
                  </pic:nvPicPr>
                  <pic:blipFill>
                    <a:blip r:embed="rId6"/>
                    <a:stretch>
                      <a:fillRect/>
                    </a:stretch>
                  </pic:blipFill>
                  <pic:spPr>
                    <a:xfrm>
                      <a:off x="0" y="0"/>
                      <a:ext cx="1188720" cy="1496568"/>
                    </a:xfrm>
                    <a:prstGeom prst="rect">
                      <a:avLst/>
                    </a:prstGeom>
                  </pic:spPr>
                </pic:pic>
              </a:graphicData>
            </a:graphic>
          </wp:inline>
        </w:drawing>
      </w:r>
    </w:p>
    <w:p w:rsidR="00A82103" w:rsidRDefault="00A82103" w:rsidP="00567838">
      <w:pPr>
        <w:jc w:val="center"/>
        <w:rPr>
          <w:rFonts w:ascii="Cooper Black" w:hAnsi="Cooper Black"/>
          <w:b/>
          <w:color w:val="00B050"/>
          <w:sz w:val="48"/>
          <w:szCs w:val="48"/>
          <w:lang w:val="en-GB"/>
        </w:rPr>
      </w:pPr>
    </w:p>
    <w:p w:rsidR="00FF2789" w:rsidRPr="00A82103" w:rsidRDefault="00FF2789" w:rsidP="00567838">
      <w:pPr>
        <w:jc w:val="center"/>
        <w:rPr>
          <w:rFonts w:ascii="Cooper Black" w:hAnsi="Cooper Black"/>
          <w:b/>
          <w:color w:val="00B050"/>
          <w:sz w:val="48"/>
          <w:szCs w:val="48"/>
          <w:lang w:val="en-GB"/>
        </w:rPr>
      </w:pPr>
      <w:r w:rsidRPr="00A82103">
        <w:rPr>
          <w:rFonts w:ascii="Cooper Black" w:hAnsi="Cooper Black"/>
          <w:b/>
          <w:color w:val="00B050"/>
          <w:sz w:val="48"/>
          <w:szCs w:val="48"/>
          <w:lang w:val="en-GB"/>
        </w:rPr>
        <w:t>Super Easy Home Made Compost Recipe</w:t>
      </w:r>
    </w:p>
    <w:p w:rsidR="00FF2789" w:rsidRPr="00567838" w:rsidRDefault="00FF2789" w:rsidP="00567838">
      <w:pPr>
        <w:jc w:val="center"/>
        <w:rPr>
          <w:rFonts w:ascii="Century Gothic" w:hAnsi="Century Gothic"/>
          <w:lang w:val="en-GB"/>
        </w:rPr>
      </w:pPr>
    </w:p>
    <w:p w:rsidR="00FF2789" w:rsidRDefault="00A82103" w:rsidP="00567838">
      <w:pPr>
        <w:jc w:val="center"/>
        <w:rPr>
          <w:rFonts w:ascii="Century Gothic" w:hAnsi="Century Gothic"/>
          <w:noProof/>
          <w:lang w:val="en-IE" w:eastAsia="en-IE"/>
        </w:rPr>
      </w:pPr>
      <w:r>
        <w:rPr>
          <w:rFonts w:ascii="Century Gothic" w:hAnsi="Century Gothic"/>
          <w:noProof/>
          <w:lang w:val="en-IE" w:eastAsia="en-IE"/>
        </w:rPr>
        <w:drawing>
          <wp:inline distT="0" distB="0" distL="0" distR="0">
            <wp:extent cx="2419350" cy="2276475"/>
            <wp:effectExtent l="57150" t="38100" r="38100" b="28575"/>
            <wp:docPr id="11" name="Picture 7" descr="Compost_Bin_cartoon_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mpost_Bin_cartoon_Image"/>
                    <pic:cNvPicPr>
                      <a:picLocks noChangeAspect="1" noChangeArrowheads="1"/>
                    </pic:cNvPicPr>
                  </pic:nvPicPr>
                  <pic:blipFill>
                    <a:blip r:embed="rId7"/>
                    <a:srcRect/>
                    <a:stretch>
                      <a:fillRect/>
                    </a:stretch>
                  </pic:blipFill>
                  <pic:spPr bwMode="auto">
                    <a:xfrm>
                      <a:off x="0" y="0"/>
                      <a:ext cx="2419350" cy="2276475"/>
                    </a:xfrm>
                    <a:prstGeom prst="rect">
                      <a:avLst/>
                    </a:prstGeom>
                    <a:noFill/>
                    <a:ln w="38100" cmpd="sng">
                      <a:solidFill>
                        <a:srgbClr val="000000"/>
                      </a:solidFill>
                      <a:miter lim="800000"/>
                      <a:headEnd/>
                      <a:tailEnd/>
                    </a:ln>
                    <a:effectLst/>
                  </pic:spPr>
                </pic:pic>
              </a:graphicData>
            </a:graphic>
          </wp:inline>
        </w:drawing>
      </w:r>
    </w:p>
    <w:p w:rsidR="00A82103" w:rsidRPr="00567838" w:rsidRDefault="00A82103" w:rsidP="00567838">
      <w:pPr>
        <w:jc w:val="center"/>
        <w:rPr>
          <w:rFonts w:ascii="Century Gothic" w:hAnsi="Century Gothic"/>
          <w:lang w:val="en-GB"/>
        </w:rPr>
      </w:pPr>
    </w:p>
    <w:p w:rsidR="00FF2789" w:rsidRPr="00567838" w:rsidRDefault="00FF2789" w:rsidP="00567838">
      <w:pPr>
        <w:jc w:val="center"/>
        <w:rPr>
          <w:rFonts w:ascii="Century Gothic" w:hAnsi="Century Gothic"/>
          <w:lang w:val="en-GB"/>
        </w:rPr>
      </w:pPr>
    </w:p>
    <w:p w:rsidR="00FF2789" w:rsidRPr="00567838" w:rsidRDefault="00FF2789" w:rsidP="00567838">
      <w:pPr>
        <w:jc w:val="center"/>
        <w:rPr>
          <w:rFonts w:ascii="Century Gothic" w:hAnsi="Century Gothic"/>
          <w:lang w:val="en-GB"/>
        </w:rPr>
      </w:pPr>
    </w:p>
    <w:p w:rsidR="00FF2789" w:rsidRDefault="00FF2789" w:rsidP="00567838">
      <w:pPr>
        <w:jc w:val="both"/>
        <w:rPr>
          <w:rFonts w:ascii="Century Gothic" w:hAnsi="Century Gothic"/>
          <w:lang w:val="en-GB"/>
        </w:rPr>
      </w:pPr>
      <w:r w:rsidRPr="00567838">
        <w:rPr>
          <w:rFonts w:ascii="Century Gothic" w:hAnsi="Century Gothic"/>
          <w:lang w:val="en-GB"/>
        </w:rPr>
        <w:t>Compost is a great way of turning unwanted kitchen leftovers and garden waste from a problem into a fun project for all ages. Compost acts as a super soil conditioner which is great for growing things from flowers to your very own yummy food!</w:t>
      </w:r>
    </w:p>
    <w:p w:rsidR="00A82103" w:rsidRDefault="00A82103" w:rsidP="00567838">
      <w:pPr>
        <w:jc w:val="both"/>
        <w:rPr>
          <w:rFonts w:ascii="Century Gothic" w:hAnsi="Century Gothic"/>
          <w:lang w:val="en-GB"/>
        </w:rPr>
      </w:pPr>
    </w:p>
    <w:p w:rsidR="00A82103" w:rsidRDefault="00A82103" w:rsidP="00567838">
      <w:pPr>
        <w:jc w:val="both"/>
        <w:rPr>
          <w:rFonts w:ascii="Century Gothic" w:hAnsi="Century Gothic"/>
          <w:lang w:val="en-GB"/>
        </w:rPr>
      </w:pPr>
    </w:p>
    <w:p w:rsidR="005E6BD3" w:rsidRPr="00567838" w:rsidRDefault="005E6BD3" w:rsidP="005E6BD3">
      <w:pPr>
        <w:jc w:val="both"/>
        <w:rPr>
          <w:rFonts w:ascii="Century Gothic" w:hAnsi="Century Gothic"/>
          <w:b/>
          <w:sz w:val="36"/>
          <w:szCs w:val="36"/>
          <w:lang w:val="en-GB"/>
        </w:rPr>
      </w:pPr>
      <w:r w:rsidRPr="00567838">
        <w:rPr>
          <w:rFonts w:ascii="Century Gothic" w:hAnsi="Century Gothic"/>
          <w:b/>
          <w:sz w:val="36"/>
          <w:szCs w:val="36"/>
          <w:lang w:val="en-GB"/>
        </w:rPr>
        <w:t>What you’ll need:</w:t>
      </w:r>
    </w:p>
    <w:p w:rsidR="005E6BD3" w:rsidRDefault="005E6BD3" w:rsidP="005E6BD3">
      <w:pPr>
        <w:jc w:val="both"/>
        <w:rPr>
          <w:rFonts w:ascii="Century Gothic" w:hAnsi="Century Gothic"/>
          <w:lang w:val="en-GB"/>
        </w:rPr>
      </w:pPr>
      <w:r w:rsidRPr="00567838">
        <w:rPr>
          <w:rFonts w:ascii="Century Gothic" w:hAnsi="Century Gothic"/>
          <w:lang w:val="en-GB"/>
        </w:rPr>
        <w:t>Any container can be used for composting from old tyres to wooden crates. Compost bins can be bought at many garden and home centres. Many of the councils provide them at cost price also!</w:t>
      </w:r>
    </w:p>
    <w:p w:rsidR="00A82103" w:rsidRDefault="00A82103" w:rsidP="00567838">
      <w:pPr>
        <w:jc w:val="both"/>
        <w:rPr>
          <w:rFonts w:ascii="Century Gothic" w:hAnsi="Century Gothic"/>
          <w:lang w:val="en-GB"/>
        </w:rPr>
      </w:pPr>
    </w:p>
    <w:p w:rsidR="00A82103" w:rsidRDefault="00A82103" w:rsidP="00567838">
      <w:pPr>
        <w:jc w:val="both"/>
        <w:rPr>
          <w:rFonts w:ascii="Century Gothic" w:hAnsi="Century Gothic"/>
          <w:lang w:val="en-GB"/>
        </w:rPr>
      </w:pPr>
    </w:p>
    <w:p w:rsidR="00A82103" w:rsidRDefault="00A82103" w:rsidP="00567838">
      <w:pPr>
        <w:jc w:val="both"/>
        <w:rPr>
          <w:rFonts w:ascii="Century Gothic" w:hAnsi="Century Gothic"/>
          <w:lang w:val="en-GB"/>
        </w:rPr>
      </w:pPr>
    </w:p>
    <w:p w:rsidR="00A82103" w:rsidRDefault="00A82103" w:rsidP="00567838">
      <w:pPr>
        <w:jc w:val="both"/>
        <w:rPr>
          <w:rFonts w:ascii="Century Gothic" w:hAnsi="Century Gothic"/>
          <w:lang w:val="en-GB"/>
        </w:rPr>
      </w:pPr>
    </w:p>
    <w:p w:rsidR="00A82103" w:rsidRDefault="00A82103" w:rsidP="00567838">
      <w:pPr>
        <w:jc w:val="both"/>
        <w:rPr>
          <w:rFonts w:ascii="Century Gothic" w:hAnsi="Century Gothic"/>
          <w:lang w:val="en-GB"/>
        </w:rPr>
      </w:pPr>
    </w:p>
    <w:p w:rsidR="00A82103" w:rsidRDefault="00A82103" w:rsidP="00567838">
      <w:pPr>
        <w:jc w:val="both"/>
        <w:rPr>
          <w:rFonts w:ascii="Century Gothic" w:hAnsi="Century Gothic"/>
          <w:lang w:val="en-GB"/>
        </w:rPr>
      </w:pPr>
    </w:p>
    <w:p w:rsidR="00A82103" w:rsidRDefault="00A82103" w:rsidP="00567838">
      <w:pPr>
        <w:jc w:val="both"/>
        <w:rPr>
          <w:rFonts w:ascii="Century Gothic" w:hAnsi="Century Gothic"/>
          <w:lang w:val="en-GB"/>
        </w:rPr>
      </w:pPr>
    </w:p>
    <w:p w:rsidR="00FF2789" w:rsidRPr="00567838" w:rsidRDefault="00FF2789" w:rsidP="00567838">
      <w:pPr>
        <w:jc w:val="both"/>
        <w:rPr>
          <w:rFonts w:ascii="Century Gothic" w:hAnsi="Century Gothic"/>
          <w:lang w:val="en-GB"/>
        </w:rPr>
      </w:pPr>
    </w:p>
    <w:p w:rsidR="00FF2789" w:rsidRDefault="00FF2789" w:rsidP="00567838">
      <w:pPr>
        <w:jc w:val="both"/>
        <w:rPr>
          <w:rFonts w:ascii="Century Gothic" w:hAnsi="Century Gothic"/>
          <w:b/>
          <w:sz w:val="36"/>
          <w:szCs w:val="36"/>
          <w:lang w:val="en-GB"/>
        </w:rPr>
      </w:pPr>
      <w:r w:rsidRPr="00567838">
        <w:rPr>
          <w:rFonts w:ascii="Century Gothic" w:hAnsi="Century Gothic"/>
          <w:b/>
          <w:sz w:val="36"/>
          <w:szCs w:val="36"/>
          <w:lang w:val="en-GB"/>
        </w:rPr>
        <w:t>Ingredients</w:t>
      </w:r>
    </w:p>
    <w:p w:rsidR="005E6BD3" w:rsidRPr="00567838" w:rsidRDefault="005E6BD3" w:rsidP="00567838">
      <w:pPr>
        <w:jc w:val="both"/>
        <w:rPr>
          <w:rFonts w:ascii="Century Gothic" w:hAnsi="Century Gothic"/>
          <w:b/>
          <w:sz w:val="36"/>
          <w:szCs w:val="36"/>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428"/>
      </w:tblGrid>
      <w:tr w:rsidR="00FF2789" w:rsidRPr="00567838" w:rsidTr="00AF2F27">
        <w:trPr>
          <w:jc w:val="center"/>
        </w:trPr>
        <w:tc>
          <w:tcPr>
            <w:tcW w:w="4428" w:type="dxa"/>
          </w:tcPr>
          <w:p w:rsidR="00FF2789" w:rsidRPr="00AF2F27" w:rsidRDefault="00FF2789" w:rsidP="00AF2F27">
            <w:pPr>
              <w:jc w:val="both"/>
              <w:rPr>
                <w:rFonts w:ascii="Century Gothic" w:hAnsi="Century Gothic"/>
                <w:b/>
                <w:lang w:val="en-GB" w:eastAsia="en-IE"/>
              </w:rPr>
            </w:pPr>
            <w:r w:rsidRPr="00AF2F27">
              <w:rPr>
                <w:rFonts w:ascii="Century Gothic" w:hAnsi="Century Gothic"/>
                <w:b/>
                <w:lang w:val="en-GB" w:eastAsia="en-IE"/>
              </w:rPr>
              <w:t>What goes In</w:t>
            </w:r>
          </w:p>
        </w:tc>
        <w:tc>
          <w:tcPr>
            <w:tcW w:w="4428" w:type="dxa"/>
          </w:tcPr>
          <w:p w:rsidR="00FF2789" w:rsidRPr="00AF2F27" w:rsidRDefault="00FF2789" w:rsidP="00AF2F27">
            <w:pPr>
              <w:jc w:val="both"/>
              <w:rPr>
                <w:rFonts w:ascii="Century Gothic" w:hAnsi="Century Gothic"/>
                <w:b/>
                <w:lang w:val="en-GB" w:eastAsia="en-IE"/>
              </w:rPr>
            </w:pPr>
            <w:r w:rsidRPr="00AF2F27">
              <w:rPr>
                <w:rFonts w:ascii="Century Gothic" w:hAnsi="Century Gothic"/>
                <w:b/>
                <w:lang w:val="en-GB" w:eastAsia="en-IE"/>
              </w:rPr>
              <w:t>What stays Out</w:t>
            </w:r>
          </w:p>
        </w:tc>
      </w:tr>
      <w:tr w:rsidR="004341A3" w:rsidRPr="00567838" w:rsidTr="00AF2F27">
        <w:trPr>
          <w:jc w:val="center"/>
        </w:trPr>
        <w:tc>
          <w:tcPr>
            <w:tcW w:w="4428" w:type="dxa"/>
          </w:tcPr>
          <w:p w:rsidR="004341A3" w:rsidRPr="00AF2F27" w:rsidRDefault="004341A3" w:rsidP="00AF2F27">
            <w:pPr>
              <w:jc w:val="both"/>
              <w:rPr>
                <w:rFonts w:ascii="Century Gothic" w:hAnsi="Century Gothic"/>
                <w:lang w:val="en-GB" w:eastAsia="en-IE"/>
              </w:rPr>
            </w:pPr>
            <w:r w:rsidRPr="00AF2F27">
              <w:rPr>
                <w:rFonts w:ascii="Century Gothic" w:hAnsi="Century Gothic"/>
                <w:lang w:val="en-GB" w:eastAsia="en-IE"/>
              </w:rPr>
              <w:t>All fruit peals and leftovers (uncooked)</w:t>
            </w:r>
          </w:p>
        </w:tc>
        <w:tc>
          <w:tcPr>
            <w:tcW w:w="4428" w:type="dxa"/>
          </w:tcPr>
          <w:p w:rsidR="004341A3" w:rsidRPr="00AF2F27" w:rsidRDefault="004341A3" w:rsidP="004341A3">
            <w:pPr>
              <w:jc w:val="both"/>
              <w:rPr>
                <w:rFonts w:ascii="Century Gothic" w:hAnsi="Century Gothic"/>
                <w:lang w:val="en-GB" w:eastAsia="en-IE"/>
              </w:rPr>
            </w:pPr>
            <w:r w:rsidRPr="00AF2F27">
              <w:rPr>
                <w:rFonts w:ascii="Century Gothic" w:hAnsi="Century Gothic"/>
                <w:lang w:val="en-GB" w:eastAsia="en-IE"/>
              </w:rPr>
              <w:t xml:space="preserve">All meats </w:t>
            </w:r>
          </w:p>
        </w:tc>
      </w:tr>
      <w:tr w:rsidR="004341A3" w:rsidRPr="00567838" w:rsidTr="00AF2F27">
        <w:trPr>
          <w:jc w:val="center"/>
        </w:trPr>
        <w:tc>
          <w:tcPr>
            <w:tcW w:w="4428" w:type="dxa"/>
          </w:tcPr>
          <w:p w:rsidR="004341A3" w:rsidRPr="00AF2F27" w:rsidRDefault="004341A3" w:rsidP="00AF2F27">
            <w:pPr>
              <w:jc w:val="both"/>
              <w:rPr>
                <w:rFonts w:ascii="Century Gothic" w:hAnsi="Century Gothic"/>
                <w:lang w:val="en-GB" w:eastAsia="en-IE"/>
              </w:rPr>
            </w:pPr>
            <w:r w:rsidRPr="00AF2F27">
              <w:rPr>
                <w:rFonts w:ascii="Century Gothic" w:hAnsi="Century Gothic"/>
                <w:lang w:val="en-GB" w:eastAsia="en-IE"/>
              </w:rPr>
              <w:t>Egg Shells ( washed out)</w:t>
            </w:r>
          </w:p>
        </w:tc>
        <w:tc>
          <w:tcPr>
            <w:tcW w:w="4428" w:type="dxa"/>
          </w:tcPr>
          <w:p w:rsidR="004341A3" w:rsidRPr="00AF2F27" w:rsidRDefault="004341A3" w:rsidP="004341A3">
            <w:pPr>
              <w:jc w:val="both"/>
              <w:rPr>
                <w:rFonts w:ascii="Century Gothic" w:hAnsi="Century Gothic"/>
                <w:lang w:val="en-GB" w:eastAsia="en-IE"/>
              </w:rPr>
            </w:pPr>
            <w:r w:rsidRPr="00AF2F27">
              <w:rPr>
                <w:rFonts w:ascii="Century Gothic" w:hAnsi="Century Gothic"/>
                <w:lang w:val="en-GB" w:eastAsia="en-IE"/>
              </w:rPr>
              <w:t>All fish</w:t>
            </w:r>
          </w:p>
        </w:tc>
      </w:tr>
      <w:tr w:rsidR="004341A3" w:rsidRPr="00567838" w:rsidTr="00AF2F27">
        <w:trPr>
          <w:jc w:val="center"/>
        </w:trPr>
        <w:tc>
          <w:tcPr>
            <w:tcW w:w="4428" w:type="dxa"/>
          </w:tcPr>
          <w:p w:rsidR="004341A3" w:rsidRPr="00AF2F27" w:rsidRDefault="004341A3" w:rsidP="00AF2F27">
            <w:pPr>
              <w:jc w:val="both"/>
              <w:rPr>
                <w:rFonts w:ascii="Century Gothic" w:hAnsi="Century Gothic"/>
                <w:lang w:val="en-GB" w:eastAsia="en-IE"/>
              </w:rPr>
            </w:pPr>
            <w:r w:rsidRPr="00AF2F27">
              <w:rPr>
                <w:rFonts w:ascii="Century Gothic" w:hAnsi="Century Gothic"/>
                <w:lang w:val="en-GB" w:eastAsia="en-IE"/>
              </w:rPr>
              <w:t xml:space="preserve">Garden clippings </w:t>
            </w:r>
          </w:p>
        </w:tc>
        <w:tc>
          <w:tcPr>
            <w:tcW w:w="4428" w:type="dxa"/>
          </w:tcPr>
          <w:p w:rsidR="004341A3" w:rsidRPr="00AF2F27" w:rsidRDefault="004341A3" w:rsidP="004341A3">
            <w:pPr>
              <w:jc w:val="both"/>
              <w:rPr>
                <w:rFonts w:ascii="Century Gothic" w:hAnsi="Century Gothic"/>
                <w:lang w:val="en-GB" w:eastAsia="en-IE"/>
              </w:rPr>
            </w:pPr>
            <w:r w:rsidRPr="00AF2F27">
              <w:rPr>
                <w:rFonts w:ascii="Century Gothic" w:hAnsi="Century Gothic"/>
                <w:lang w:val="en-GB" w:eastAsia="en-IE"/>
              </w:rPr>
              <w:t>Cheese and other dairy products</w:t>
            </w:r>
          </w:p>
        </w:tc>
      </w:tr>
      <w:tr w:rsidR="004341A3" w:rsidRPr="00567838" w:rsidTr="00AF2F27">
        <w:trPr>
          <w:jc w:val="center"/>
        </w:trPr>
        <w:tc>
          <w:tcPr>
            <w:tcW w:w="4428" w:type="dxa"/>
          </w:tcPr>
          <w:p w:rsidR="004341A3" w:rsidRPr="00AF2F27" w:rsidRDefault="004341A3" w:rsidP="00AF2F27">
            <w:pPr>
              <w:jc w:val="both"/>
              <w:rPr>
                <w:rFonts w:ascii="Century Gothic" w:hAnsi="Century Gothic"/>
                <w:lang w:val="en-GB" w:eastAsia="en-IE"/>
              </w:rPr>
            </w:pPr>
            <w:r w:rsidRPr="00AF2F27">
              <w:rPr>
                <w:rFonts w:ascii="Century Gothic" w:hAnsi="Century Gothic"/>
                <w:lang w:val="en-GB" w:eastAsia="en-IE"/>
              </w:rPr>
              <w:t>Grass</w:t>
            </w:r>
          </w:p>
        </w:tc>
        <w:tc>
          <w:tcPr>
            <w:tcW w:w="4428" w:type="dxa"/>
          </w:tcPr>
          <w:p w:rsidR="004341A3" w:rsidRPr="00AF2F27" w:rsidRDefault="004341A3" w:rsidP="004341A3">
            <w:pPr>
              <w:jc w:val="both"/>
              <w:rPr>
                <w:rFonts w:ascii="Century Gothic" w:hAnsi="Century Gothic"/>
                <w:lang w:val="en-GB" w:eastAsia="en-IE"/>
              </w:rPr>
            </w:pPr>
            <w:r w:rsidRPr="00AF2F27">
              <w:rPr>
                <w:rFonts w:ascii="Century Gothic" w:hAnsi="Century Gothic"/>
                <w:lang w:val="en-GB" w:eastAsia="en-IE"/>
              </w:rPr>
              <w:t>Animal Manure from non vegetarian animals ( Dogs, Cats, Pigs)</w:t>
            </w:r>
          </w:p>
        </w:tc>
      </w:tr>
      <w:tr w:rsidR="004341A3" w:rsidRPr="00567838" w:rsidTr="00AF2F27">
        <w:trPr>
          <w:jc w:val="center"/>
        </w:trPr>
        <w:tc>
          <w:tcPr>
            <w:tcW w:w="4428" w:type="dxa"/>
          </w:tcPr>
          <w:p w:rsidR="004341A3" w:rsidRPr="00AF2F27" w:rsidRDefault="004341A3" w:rsidP="00AF2F27">
            <w:pPr>
              <w:tabs>
                <w:tab w:val="left" w:pos="1335"/>
              </w:tabs>
              <w:jc w:val="both"/>
              <w:rPr>
                <w:rFonts w:ascii="Century Gothic" w:hAnsi="Century Gothic"/>
                <w:lang w:val="en-GB" w:eastAsia="en-IE"/>
              </w:rPr>
            </w:pPr>
            <w:r w:rsidRPr="00AF2F27">
              <w:rPr>
                <w:rFonts w:ascii="Century Gothic" w:hAnsi="Century Gothic"/>
                <w:lang w:val="en-GB" w:eastAsia="en-IE"/>
              </w:rPr>
              <w:t>Animal manure (horses, hen, rabbits, gerbils, hamsters - must be vegetarians)</w:t>
            </w:r>
          </w:p>
        </w:tc>
        <w:tc>
          <w:tcPr>
            <w:tcW w:w="4428" w:type="dxa"/>
          </w:tcPr>
          <w:p w:rsidR="004341A3" w:rsidRPr="00AF2F27" w:rsidRDefault="004341A3" w:rsidP="004341A3">
            <w:pPr>
              <w:jc w:val="both"/>
              <w:rPr>
                <w:rFonts w:ascii="Century Gothic" w:hAnsi="Century Gothic"/>
                <w:lang w:val="en-GB" w:eastAsia="en-IE"/>
              </w:rPr>
            </w:pPr>
            <w:r w:rsidRPr="00AF2F27">
              <w:rPr>
                <w:rFonts w:ascii="Century Gothic" w:hAnsi="Century Gothic"/>
                <w:lang w:val="en-GB" w:eastAsia="en-IE"/>
              </w:rPr>
              <w:t xml:space="preserve">Tin cans </w:t>
            </w:r>
          </w:p>
        </w:tc>
      </w:tr>
      <w:tr w:rsidR="004341A3" w:rsidRPr="00567838" w:rsidTr="00AF2F27">
        <w:trPr>
          <w:jc w:val="center"/>
        </w:trPr>
        <w:tc>
          <w:tcPr>
            <w:tcW w:w="4428" w:type="dxa"/>
          </w:tcPr>
          <w:p w:rsidR="004341A3" w:rsidRPr="00AF2F27" w:rsidRDefault="004341A3" w:rsidP="00AF2F27">
            <w:pPr>
              <w:jc w:val="both"/>
              <w:rPr>
                <w:rFonts w:ascii="Century Gothic" w:hAnsi="Century Gothic"/>
                <w:lang w:val="en-GB" w:eastAsia="en-IE"/>
              </w:rPr>
            </w:pPr>
            <w:r w:rsidRPr="00AF2F27">
              <w:rPr>
                <w:rFonts w:ascii="Century Gothic" w:hAnsi="Century Gothic"/>
                <w:lang w:val="en-GB" w:eastAsia="en-IE"/>
              </w:rPr>
              <w:t>Citrus Fruit ( in moderation)</w:t>
            </w:r>
          </w:p>
        </w:tc>
        <w:tc>
          <w:tcPr>
            <w:tcW w:w="4428" w:type="dxa"/>
          </w:tcPr>
          <w:p w:rsidR="004341A3" w:rsidRPr="00AF2F27" w:rsidRDefault="004341A3" w:rsidP="004341A3">
            <w:pPr>
              <w:jc w:val="both"/>
              <w:rPr>
                <w:rFonts w:ascii="Century Gothic" w:hAnsi="Century Gothic"/>
                <w:lang w:val="en-GB" w:eastAsia="en-IE"/>
              </w:rPr>
            </w:pPr>
            <w:r w:rsidRPr="00AF2F27">
              <w:rPr>
                <w:rFonts w:ascii="Century Gothic" w:hAnsi="Century Gothic"/>
                <w:lang w:val="en-GB" w:eastAsia="en-IE"/>
              </w:rPr>
              <w:t>Glass</w:t>
            </w:r>
          </w:p>
        </w:tc>
      </w:tr>
      <w:tr w:rsidR="004341A3" w:rsidRPr="00567838" w:rsidTr="00AF2F27">
        <w:trPr>
          <w:jc w:val="center"/>
        </w:trPr>
        <w:tc>
          <w:tcPr>
            <w:tcW w:w="4428" w:type="dxa"/>
          </w:tcPr>
          <w:p w:rsidR="004341A3" w:rsidRPr="00AF2F27" w:rsidRDefault="004341A3" w:rsidP="00AF2F27">
            <w:pPr>
              <w:jc w:val="both"/>
              <w:rPr>
                <w:rFonts w:ascii="Century Gothic" w:hAnsi="Century Gothic"/>
                <w:lang w:val="en-GB" w:eastAsia="en-IE"/>
              </w:rPr>
            </w:pPr>
            <w:r w:rsidRPr="00AF2F27">
              <w:rPr>
                <w:rFonts w:ascii="Century Gothic" w:hAnsi="Century Gothic"/>
                <w:lang w:val="en-GB" w:eastAsia="en-IE"/>
              </w:rPr>
              <w:t>Newspapers ( torn up)</w:t>
            </w:r>
          </w:p>
        </w:tc>
        <w:tc>
          <w:tcPr>
            <w:tcW w:w="4428" w:type="dxa"/>
          </w:tcPr>
          <w:p w:rsidR="004341A3" w:rsidRPr="00AF2F27" w:rsidRDefault="004341A3" w:rsidP="004341A3">
            <w:pPr>
              <w:jc w:val="both"/>
              <w:rPr>
                <w:rFonts w:ascii="Century Gothic" w:hAnsi="Century Gothic"/>
                <w:lang w:val="en-GB" w:eastAsia="en-IE"/>
              </w:rPr>
            </w:pPr>
            <w:r w:rsidRPr="00AF2F27">
              <w:rPr>
                <w:rFonts w:ascii="Century Gothic" w:hAnsi="Century Gothic"/>
                <w:lang w:val="en-GB" w:eastAsia="en-IE"/>
              </w:rPr>
              <w:t>Plastic of any kind</w:t>
            </w:r>
          </w:p>
        </w:tc>
      </w:tr>
      <w:tr w:rsidR="004341A3" w:rsidRPr="00567838" w:rsidTr="00AF2F27">
        <w:trPr>
          <w:jc w:val="center"/>
        </w:trPr>
        <w:tc>
          <w:tcPr>
            <w:tcW w:w="4428" w:type="dxa"/>
          </w:tcPr>
          <w:p w:rsidR="004341A3" w:rsidRPr="00AF2F27" w:rsidRDefault="004341A3" w:rsidP="00AF2F27">
            <w:pPr>
              <w:jc w:val="both"/>
              <w:rPr>
                <w:rFonts w:ascii="Century Gothic" w:hAnsi="Century Gothic"/>
                <w:lang w:val="en-GB" w:eastAsia="en-IE"/>
              </w:rPr>
            </w:pPr>
            <w:r w:rsidRPr="00AF2F27">
              <w:rPr>
                <w:rFonts w:ascii="Century Gothic" w:hAnsi="Century Gothic"/>
                <w:lang w:val="en-GB" w:eastAsia="en-IE"/>
              </w:rPr>
              <w:t>Cardboard ( torn up)</w:t>
            </w:r>
          </w:p>
        </w:tc>
        <w:tc>
          <w:tcPr>
            <w:tcW w:w="4428" w:type="dxa"/>
          </w:tcPr>
          <w:p w:rsidR="004341A3" w:rsidRPr="00AF2F27" w:rsidRDefault="004341A3" w:rsidP="004341A3">
            <w:pPr>
              <w:jc w:val="both"/>
              <w:rPr>
                <w:rFonts w:ascii="Century Gothic" w:hAnsi="Century Gothic"/>
                <w:lang w:val="en-GB" w:eastAsia="en-IE"/>
              </w:rPr>
            </w:pPr>
            <w:r w:rsidRPr="00AF2F27">
              <w:rPr>
                <w:rFonts w:ascii="Century Gothic" w:hAnsi="Century Gothic"/>
                <w:lang w:val="en-GB" w:eastAsia="en-IE"/>
              </w:rPr>
              <w:t>Breads</w:t>
            </w:r>
          </w:p>
        </w:tc>
      </w:tr>
      <w:tr w:rsidR="004341A3" w:rsidRPr="00567838" w:rsidTr="00AF2F27">
        <w:trPr>
          <w:jc w:val="center"/>
        </w:trPr>
        <w:tc>
          <w:tcPr>
            <w:tcW w:w="4428" w:type="dxa"/>
          </w:tcPr>
          <w:p w:rsidR="004341A3" w:rsidRPr="00AF2F27" w:rsidRDefault="004341A3" w:rsidP="00AF2F27">
            <w:pPr>
              <w:jc w:val="both"/>
              <w:rPr>
                <w:rFonts w:ascii="Century Gothic" w:hAnsi="Century Gothic"/>
                <w:lang w:val="en-GB" w:eastAsia="en-IE"/>
              </w:rPr>
            </w:pPr>
            <w:r w:rsidRPr="00AF2F27">
              <w:rPr>
                <w:rFonts w:ascii="Century Gothic" w:hAnsi="Century Gothic"/>
                <w:lang w:val="en-GB" w:eastAsia="en-IE"/>
              </w:rPr>
              <w:t xml:space="preserve">Tissue </w:t>
            </w:r>
          </w:p>
        </w:tc>
        <w:tc>
          <w:tcPr>
            <w:tcW w:w="4428" w:type="dxa"/>
          </w:tcPr>
          <w:p w:rsidR="004341A3" w:rsidRPr="00AF2F27" w:rsidRDefault="004341A3" w:rsidP="00AF2F27">
            <w:pPr>
              <w:jc w:val="both"/>
              <w:rPr>
                <w:rFonts w:ascii="Century Gothic" w:hAnsi="Century Gothic"/>
                <w:lang w:val="en-GB" w:eastAsia="en-IE"/>
              </w:rPr>
            </w:pPr>
          </w:p>
        </w:tc>
      </w:tr>
      <w:tr w:rsidR="004341A3" w:rsidRPr="00567838" w:rsidTr="00AF2F27">
        <w:trPr>
          <w:jc w:val="center"/>
        </w:trPr>
        <w:tc>
          <w:tcPr>
            <w:tcW w:w="4428" w:type="dxa"/>
          </w:tcPr>
          <w:p w:rsidR="004341A3" w:rsidRPr="00AF2F27" w:rsidRDefault="004341A3" w:rsidP="00AF2F27">
            <w:pPr>
              <w:jc w:val="both"/>
              <w:rPr>
                <w:rFonts w:ascii="Century Gothic" w:hAnsi="Century Gothic"/>
                <w:lang w:val="en-GB" w:eastAsia="en-IE"/>
              </w:rPr>
            </w:pPr>
            <w:r w:rsidRPr="00AF2F27">
              <w:rPr>
                <w:rFonts w:ascii="Century Gothic" w:hAnsi="Century Gothic"/>
                <w:lang w:val="en-GB" w:eastAsia="en-IE"/>
              </w:rPr>
              <w:t xml:space="preserve">Wood/ twigs/ sticks (broken into small pieces) </w:t>
            </w:r>
          </w:p>
        </w:tc>
        <w:tc>
          <w:tcPr>
            <w:tcW w:w="4428" w:type="dxa"/>
          </w:tcPr>
          <w:p w:rsidR="004341A3" w:rsidRPr="00AF2F27" w:rsidRDefault="004341A3" w:rsidP="00AF2F27">
            <w:pPr>
              <w:jc w:val="both"/>
              <w:rPr>
                <w:rFonts w:ascii="Century Gothic" w:hAnsi="Century Gothic"/>
                <w:lang w:val="en-GB" w:eastAsia="en-IE"/>
              </w:rPr>
            </w:pPr>
          </w:p>
        </w:tc>
      </w:tr>
      <w:tr w:rsidR="004341A3" w:rsidRPr="00567838" w:rsidTr="00AF2F27">
        <w:trPr>
          <w:jc w:val="center"/>
        </w:trPr>
        <w:tc>
          <w:tcPr>
            <w:tcW w:w="4428" w:type="dxa"/>
          </w:tcPr>
          <w:p w:rsidR="004341A3" w:rsidRPr="00AF2F27" w:rsidRDefault="004341A3" w:rsidP="00AF2F27">
            <w:pPr>
              <w:jc w:val="both"/>
              <w:rPr>
                <w:rFonts w:ascii="Century Gothic" w:hAnsi="Century Gothic"/>
                <w:lang w:val="en-GB" w:eastAsia="en-IE"/>
              </w:rPr>
            </w:pPr>
            <w:r w:rsidRPr="00AF2F27">
              <w:rPr>
                <w:rFonts w:ascii="Century Gothic" w:hAnsi="Century Gothic"/>
                <w:lang w:val="en-GB" w:eastAsia="en-IE"/>
              </w:rPr>
              <w:t xml:space="preserve">Leaves </w:t>
            </w:r>
          </w:p>
        </w:tc>
        <w:tc>
          <w:tcPr>
            <w:tcW w:w="4428" w:type="dxa"/>
          </w:tcPr>
          <w:p w:rsidR="004341A3" w:rsidRPr="00AF2F27" w:rsidRDefault="004341A3" w:rsidP="00AF2F27">
            <w:pPr>
              <w:jc w:val="both"/>
              <w:rPr>
                <w:rFonts w:ascii="Century Gothic" w:hAnsi="Century Gothic"/>
                <w:lang w:val="en-GB" w:eastAsia="en-IE"/>
              </w:rPr>
            </w:pPr>
          </w:p>
        </w:tc>
      </w:tr>
      <w:tr w:rsidR="004341A3" w:rsidRPr="00567838" w:rsidTr="00AF2F27">
        <w:trPr>
          <w:jc w:val="center"/>
        </w:trPr>
        <w:tc>
          <w:tcPr>
            <w:tcW w:w="4428" w:type="dxa"/>
          </w:tcPr>
          <w:p w:rsidR="004341A3" w:rsidRPr="00AF2F27" w:rsidRDefault="004341A3" w:rsidP="00AF2F27">
            <w:pPr>
              <w:jc w:val="both"/>
              <w:rPr>
                <w:rFonts w:ascii="Century Gothic" w:hAnsi="Century Gothic"/>
                <w:lang w:val="en-GB" w:eastAsia="en-IE"/>
              </w:rPr>
            </w:pPr>
            <w:r w:rsidRPr="00AF2F27">
              <w:rPr>
                <w:rFonts w:ascii="Century Gothic" w:hAnsi="Century Gothic"/>
                <w:lang w:val="en-GB" w:eastAsia="en-IE"/>
              </w:rPr>
              <w:t>All vegetable peels and leftovers</w:t>
            </w:r>
          </w:p>
        </w:tc>
        <w:tc>
          <w:tcPr>
            <w:tcW w:w="4428" w:type="dxa"/>
          </w:tcPr>
          <w:p w:rsidR="004341A3" w:rsidRPr="00AF2F27" w:rsidRDefault="004341A3" w:rsidP="00AF2F27">
            <w:pPr>
              <w:jc w:val="both"/>
              <w:rPr>
                <w:rFonts w:ascii="Century Gothic" w:hAnsi="Century Gothic"/>
                <w:lang w:val="en-GB" w:eastAsia="en-IE"/>
              </w:rPr>
            </w:pPr>
          </w:p>
        </w:tc>
      </w:tr>
      <w:tr w:rsidR="004341A3" w:rsidRPr="00567838" w:rsidTr="00AF2F27">
        <w:trPr>
          <w:jc w:val="center"/>
        </w:trPr>
        <w:tc>
          <w:tcPr>
            <w:tcW w:w="4428" w:type="dxa"/>
          </w:tcPr>
          <w:p w:rsidR="004341A3" w:rsidRPr="00AF2F27" w:rsidRDefault="004341A3" w:rsidP="00AF2F27">
            <w:pPr>
              <w:jc w:val="both"/>
              <w:rPr>
                <w:rFonts w:ascii="Century Gothic" w:hAnsi="Century Gothic"/>
                <w:lang w:val="en-GB" w:eastAsia="en-IE"/>
              </w:rPr>
            </w:pPr>
            <w:r w:rsidRPr="00AF2F27">
              <w:rPr>
                <w:rFonts w:ascii="Century Gothic" w:hAnsi="Century Gothic"/>
                <w:lang w:val="en-GB" w:eastAsia="en-IE"/>
              </w:rPr>
              <w:t>Potatoes ( uncooked peels and tubers)</w:t>
            </w:r>
          </w:p>
        </w:tc>
        <w:tc>
          <w:tcPr>
            <w:tcW w:w="4428" w:type="dxa"/>
          </w:tcPr>
          <w:p w:rsidR="004341A3" w:rsidRPr="00AF2F27" w:rsidRDefault="004341A3" w:rsidP="00AF2F27">
            <w:pPr>
              <w:jc w:val="both"/>
              <w:rPr>
                <w:rFonts w:ascii="Century Gothic" w:hAnsi="Century Gothic"/>
                <w:lang w:val="en-GB" w:eastAsia="en-IE"/>
              </w:rPr>
            </w:pPr>
          </w:p>
        </w:tc>
      </w:tr>
      <w:tr w:rsidR="004341A3" w:rsidRPr="00567838" w:rsidTr="00AF2F27">
        <w:trPr>
          <w:jc w:val="center"/>
        </w:trPr>
        <w:tc>
          <w:tcPr>
            <w:tcW w:w="4428" w:type="dxa"/>
          </w:tcPr>
          <w:p w:rsidR="004341A3" w:rsidRPr="00AF2F27" w:rsidRDefault="004341A3" w:rsidP="00AF2F27">
            <w:pPr>
              <w:jc w:val="both"/>
              <w:rPr>
                <w:rFonts w:ascii="Century Gothic" w:hAnsi="Century Gothic"/>
                <w:lang w:val="en-GB" w:eastAsia="en-IE"/>
              </w:rPr>
            </w:pPr>
            <w:r w:rsidRPr="00AF2F27">
              <w:rPr>
                <w:rFonts w:ascii="Century Gothic" w:hAnsi="Century Gothic"/>
                <w:lang w:val="en-GB" w:eastAsia="en-IE"/>
              </w:rPr>
              <w:t xml:space="preserve">Water </w:t>
            </w:r>
          </w:p>
        </w:tc>
        <w:tc>
          <w:tcPr>
            <w:tcW w:w="4428" w:type="dxa"/>
          </w:tcPr>
          <w:p w:rsidR="004341A3" w:rsidRPr="00AF2F27" w:rsidRDefault="004341A3" w:rsidP="00AF2F27">
            <w:pPr>
              <w:jc w:val="both"/>
              <w:rPr>
                <w:rFonts w:ascii="Century Gothic" w:hAnsi="Century Gothic"/>
                <w:lang w:val="en-GB" w:eastAsia="en-IE"/>
              </w:rPr>
            </w:pPr>
          </w:p>
        </w:tc>
      </w:tr>
      <w:tr w:rsidR="004341A3" w:rsidRPr="00567838" w:rsidTr="00AF2F27">
        <w:trPr>
          <w:jc w:val="center"/>
        </w:trPr>
        <w:tc>
          <w:tcPr>
            <w:tcW w:w="4428" w:type="dxa"/>
          </w:tcPr>
          <w:p w:rsidR="004341A3" w:rsidRPr="00AF2F27" w:rsidRDefault="004341A3" w:rsidP="00AF2F27">
            <w:pPr>
              <w:jc w:val="both"/>
              <w:rPr>
                <w:rFonts w:ascii="Century Gothic" w:hAnsi="Century Gothic"/>
                <w:lang w:val="en-GB" w:eastAsia="en-IE"/>
              </w:rPr>
            </w:pPr>
          </w:p>
        </w:tc>
        <w:tc>
          <w:tcPr>
            <w:tcW w:w="4428" w:type="dxa"/>
          </w:tcPr>
          <w:p w:rsidR="004341A3" w:rsidRPr="00AF2F27" w:rsidRDefault="004341A3" w:rsidP="00AF2F27">
            <w:pPr>
              <w:jc w:val="both"/>
              <w:rPr>
                <w:rFonts w:ascii="Century Gothic" w:hAnsi="Century Gothic"/>
                <w:lang w:val="en-GB" w:eastAsia="en-IE"/>
              </w:rPr>
            </w:pPr>
          </w:p>
        </w:tc>
      </w:tr>
    </w:tbl>
    <w:p w:rsidR="005E6BD3" w:rsidRDefault="005E6BD3" w:rsidP="00567838">
      <w:pPr>
        <w:jc w:val="both"/>
        <w:rPr>
          <w:rFonts w:ascii="Century Gothic" w:hAnsi="Century Gothic"/>
          <w:u w:val="single"/>
          <w:lang w:val="en-GB"/>
        </w:rPr>
      </w:pPr>
    </w:p>
    <w:p w:rsidR="00FF2789" w:rsidRPr="00567838" w:rsidRDefault="00FF2789" w:rsidP="00567838">
      <w:pPr>
        <w:jc w:val="both"/>
        <w:rPr>
          <w:rFonts w:ascii="Century Gothic" w:hAnsi="Century Gothic"/>
          <w:u w:val="single"/>
          <w:lang w:val="en-GB"/>
        </w:rPr>
      </w:pPr>
      <w:r w:rsidRPr="00567838">
        <w:rPr>
          <w:rFonts w:ascii="Century Gothic" w:hAnsi="Century Gothic"/>
          <w:u w:val="single"/>
          <w:lang w:val="en-GB"/>
        </w:rPr>
        <w:t>When in Doubt just Leave it Out!!</w:t>
      </w:r>
    </w:p>
    <w:p w:rsidR="00FF2789" w:rsidRDefault="00FF2789" w:rsidP="00567838">
      <w:pPr>
        <w:jc w:val="both"/>
        <w:rPr>
          <w:rFonts w:ascii="Century Gothic" w:hAnsi="Century Gothic"/>
          <w:lang w:val="en-GB"/>
        </w:rPr>
      </w:pPr>
    </w:p>
    <w:p w:rsidR="00A82103" w:rsidRDefault="00A82103" w:rsidP="00567838">
      <w:pPr>
        <w:jc w:val="both"/>
        <w:rPr>
          <w:rFonts w:ascii="Century Gothic" w:hAnsi="Century Gothic"/>
          <w:lang w:val="en-GB"/>
        </w:rPr>
      </w:pPr>
    </w:p>
    <w:p w:rsidR="00A82103" w:rsidRPr="00567838" w:rsidRDefault="00A82103" w:rsidP="00567838">
      <w:pPr>
        <w:jc w:val="both"/>
        <w:rPr>
          <w:rFonts w:ascii="Century Gothic" w:hAnsi="Century Gothic"/>
          <w:lang w:val="en-GB"/>
        </w:rPr>
      </w:pPr>
    </w:p>
    <w:p w:rsidR="00A82103" w:rsidRDefault="00A82103" w:rsidP="00567838">
      <w:pPr>
        <w:jc w:val="both"/>
        <w:rPr>
          <w:rFonts w:ascii="Century Gothic" w:hAnsi="Century Gothic"/>
          <w:lang w:val="en-GB"/>
        </w:rPr>
      </w:pPr>
    </w:p>
    <w:p w:rsidR="00A82103" w:rsidRDefault="00A82103" w:rsidP="00567838">
      <w:pPr>
        <w:jc w:val="both"/>
        <w:rPr>
          <w:rFonts w:ascii="Century Gothic" w:hAnsi="Century Gothic"/>
          <w:lang w:val="en-GB"/>
        </w:rPr>
      </w:pPr>
    </w:p>
    <w:p w:rsidR="00A82103" w:rsidRDefault="00A82103" w:rsidP="00567838">
      <w:pPr>
        <w:jc w:val="both"/>
        <w:rPr>
          <w:rFonts w:ascii="Century Gothic" w:hAnsi="Century Gothic"/>
          <w:lang w:val="en-GB"/>
        </w:rPr>
      </w:pPr>
    </w:p>
    <w:p w:rsidR="00A82103" w:rsidRDefault="00A82103" w:rsidP="00567838">
      <w:pPr>
        <w:jc w:val="both"/>
        <w:rPr>
          <w:rFonts w:ascii="Century Gothic" w:hAnsi="Century Gothic"/>
          <w:lang w:val="en-GB"/>
        </w:rPr>
      </w:pPr>
    </w:p>
    <w:p w:rsidR="00A82103" w:rsidRDefault="00A82103" w:rsidP="00567838">
      <w:pPr>
        <w:jc w:val="both"/>
        <w:rPr>
          <w:rFonts w:ascii="Century Gothic" w:hAnsi="Century Gothic"/>
          <w:lang w:val="en-GB"/>
        </w:rPr>
      </w:pPr>
    </w:p>
    <w:p w:rsidR="00A82103" w:rsidRDefault="00A82103" w:rsidP="00567838">
      <w:pPr>
        <w:jc w:val="both"/>
        <w:rPr>
          <w:rFonts w:ascii="Century Gothic" w:hAnsi="Century Gothic"/>
          <w:lang w:val="en-GB"/>
        </w:rPr>
      </w:pPr>
    </w:p>
    <w:p w:rsidR="00FF2789" w:rsidRDefault="00FF2789" w:rsidP="00567838">
      <w:pPr>
        <w:jc w:val="both"/>
        <w:rPr>
          <w:rFonts w:ascii="Century Gothic" w:hAnsi="Century Gothic"/>
          <w:lang w:val="en-GB"/>
        </w:rPr>
      </w:pPr>
    </w:p>
    <w:p w:rsidR="00A82103" w:rsidRPr="00C516FA" w:rsidRDefault="00A82103" w:rsidP="00A82103">
      <w:pPr>
        <w:rPr>
          <w:rFonts w:ascii="Comic Sans MS" w:hAnsi="Comic Sans MS"/>
          <w:sz w:val="20"/>
          <w:szCs w:val="20"/>
        </w:rPr>
      </w:pPr>
      <w:r>
        <w:rPr>
          <w:rFonts w:ascii="Comic Sans MS" w:hAnsi="Comic Sans MS"/>
          <w:sz w:val="20"/>
          <w:szCs w:val="20"/>
        </w:rPr>
        <w:t xml:space="preserve">          </w:t>
      </w:r>
      <w:r>
        <w:rPr>
          <w:rFonts w:ascii="Comic Sans MS" w:hAnsi="Comic Sans MS"/>
          <w:sz w:val="20"/>
        </w:rPr>
        <w:t xml:space="preserve">    </w:t>
      </w:r>
      <w:r>
        <w:rPr>
          <w:rFonts w:ascii="Comic Sans MS" w:hAnsi="Comic Sans MS"/>
          <w:sz w:val="20"/>
          <w:szCs w:val="20"/>
        </w:rPr>
        <w:t xml:space="preserve">                                 </w:t>
      </w:r>
      <w:r>
        <w:rPr>
          <w:rFonts w:ascii="Comic Sans MS" w:hAnsi="Comic Sans MS"/>
          <w:sz w:val="20"/>
        </w:rPr>
        <w:t xml:space="preserve">                   </w:t>
      </w:r>
      <w:r>
        <w:rPr>
          <w:rFonts w:ascii="Comic Sans MS" w:hAnsi="Comic Sans MS"/>
          <w:sz w:val="20"/>
          <w:szCs w:val="20"/>
        </w:rPr>
        <w:t xml:space="preserve">                                  </w:t>
      </w:r>
    </w:p>
    <w:p w:rsidR="00A82103" w:rsidRDefault="00A82103" w:rsidP="00567838">
      <w:pPr>
        <w:jc w:val="both"/>
        <w:rPr>
          <w:rFonts w:ascii="Century Gothic" w:hAnsi="Century Gothic"/>
          <w:lang w:val="en-GB"/>
        </w:rPr>
      </w:pPr>
    </w:p>
    <w:p w:rsidR="00A82103" w:rsidRDefault="00A82103" w:rsidP="00567838">
      <w:pPr>
        <w:jc w:val="both"/>
        <w:rPr>
          <w:rFonts w:ascii="Century Gothic" w:hAnsi="Century Gothic"/>
          <w:lang w:val="en-GB"/>
        </w:rPr>
      </w:pPr>
    </w:p>
    <w:p w:rsidR="00A82103" w:rsidRPr="00567838" w:rsidRDefault="00A82103" w:rsidP="00567838">
      <w:pPr>
        <w:jc w:val="both"/>
        <w:rPr>
          <w:rFonts w:ascii="Century Gothic" w:hAnsi="Century Gothic"/>
          <w:lang w:val="en-GB"/>
        </w:rPr>
      </w:pPr>
    </w:p>
    <w:p w:rsidR="005E6BD3" w:rsidRDefault="005E6BD3" w:rsidP="00567838">
      <w:pPr>
        <w:jc w:val="both"/>
        <w:rPr>
          <w:rFonts w:ascii="Century Gothic" w:hAnsi="Century Gothic"/>
          <w:b/>
          <w:sz w:val="36"/>
          <w:szCs w:val="36"/>
          <w:lang w:val="en-GB"/>
        </w:rPr>
      </w:pPr>
    </w:p>
    <w:p w:rsidR="00FF2789" w:rsidRDefault="00FF2789" w:rsidP="00567838">
      <w:pPr>
        <w:jc w:val="both"/>
        <w:rPr>
          <w:rFonts w:ascii="Century Gothic" w:hAnsi="Century Gothic"/>
          <w:b/>
          <w:sz w:val="36"/>
          <w:szCs w:val="36"/>
          <w:lang w:val="en-GB"/>
        </w:rPr>
      </w:pPr>
      <w:r w:rsidRPr="00567838">
        <w:rPr>
          <w:rFonts w:ascii="Century Gothic" w:hAnsi="Century Gothic"/>
          <w:b/>
          <w:sz w:val="36"/>
          <w:szCs w:val="36"/>
          <w:lang w:val="en-GB"/>
        </w:rPr>
        <w:lastRenderedPageBreak/>
        <w:t>What to do:</w:t>
      </w:r>
    </w:p>
    <w:p w:rsidR="005E6BD3" w:rsidRPr="00567838" w:rsidRDefault="005E6BD3" w:rsidP="00567838">
      <w:pPr>
        <w:jc w:val="both"/>
        <w:rPr>
          <w:rFonts w:ascii="Century Gothic" w:hAnsi="Century Gothic"/>
          <w:b/>
          <w:sz w:val="36"/>
          <w:szCs w:val="36"/>
          <w:lang w:val="en-GB"/>
        </w:rPr>
      </w:pPr>
    </w:p>
    <w:p w:rsidR="00FF2789" w:rsidRPr="00567838" w:rsidRDefault="00FF2789" w:rsidP="00567838">
      <w:pPr>
        <w:jc w:val="both"/>
        <w:rPr>
          <w:rFonts w:ascii="Century Gothic" w:hAnsi="Century Gothic"/>
          <w:lang w:val="en-GB"/>
        </w:rPr>
      </w:pPr>
      <w:r w:rsidRPr="00567838">
        <w:rPr>
          <w:rFonts w:ascii="Century Gothic" w:hAnsi="Century Gothic"/>
          <w:lang w:val="en-GB"/>
        </w:rPr>
        <w:t>Avoid placing the bin far away in a corner of the garden. Vermin travel around wall edges and do not like open spaces. Try to find a nice open place which is easy to get to, even in bad weather. The easier it is to get to the easier composting will be.</w:t>
      </w:r>
    </w:p>
    <w:p w:rsidR="00FF2789" w:rsidRPr="00567838" w:rsidRDefault="00FF2789" w:rsidP="00567838">
      <w:pPr>
        <w:jc w:val="both"/>
        <w:rPr>
          <w:rFonts w:ascii="Century Gothic" w:hAnsi="Century Gothic"/>
          <w:lang w:val="en-GB"/>
        </w:rPr>
      </w:pPr>
    </w:p>
    <w:p w:rsidR="00FF2789" w:rsidRPr="00567838" w:rsidRDefault="00FF2789" w:rsidP="00567838">
      <w:pPr>
        <w:jc w:val="both"/>
        <w:rPr>
          <w:rFonts w:ascii="Century Gothic" w:hAnsi="Century Gothic"/>
          <w:lang w:val="en-GB"/>
        </w:rPr>
      </w:pPr>
      <w:r w:rsidRPr="00567838">
        <w:rPr>
          <w:rFonts w:ascii="Century Gothic" w:hAnsi="Century Gothic"/>
          <w:lang w:val="en-GB"/>
        </w:rPr>
        <w:t xml:space="preserve">Having picked a container and location it is time to get composting. Placing some fine chicken wire in the ground below the compost bin can act as a great way of keeping vermin out. So if you can, it is good to do this! It is best to remove any grass from under the bin so you can see the soil. This makes it easy for insects and bacteria from the soil to come and live in the bin. Starting the bin off by having a base of woody sticks is often best. Another great start to the bin is using an accelerator such as horse manure. The more air in the bin the quicker the compost will be ready. Try to keep the compost turned or use a pipe with lots of holes in the centre of the bin to let air circulate! </w:t>
      </w:r>
    </w:p>
    <w:p w:rsidR="00FF2789" w:rsidRPr="00567838" w:rsidRDefault="00FF2789" w:rsidP="00567838">
      <w:pPr>
        <w:jc w:val="both"/>
        <w:rPr>
          <w:rFonts w:ascii="Century Gothic" w:hAnsi="Century Gothic"/>
          <w:lang w:val="en-GB"/>
        </w:rPr>
      </w:pPr>
    </w:p>
    <w:p w:rsidR="004341A3" w:rsidRDefault="00FF2789" w:rsidP="004341A3">
      <w:pPr>
        <w:jc w:val="both"/>
        <w:rPr>
          <w:rFonts w:ascii="Century Gothic" w:hAnsi="Century Gothic"/>
          <w:lang w:val="en-GB"/>
        </w:rPr>
      </w:pPr>
      <w:r w:rsidRPr="00567838">
        <w:rPr>
          <w:rFonts w:ascii="Century Gothic" w:hAnsi="Century Gothic"/>
          <w:lang w:val="en-GB"/>
        </w:rPr>
        <w:t xml:space="preserve">When you have collected some of the ingredients you can simply pop them in! If you used an air pipe fill around it! This can be done at the end of each day or week. Make sure to have a good mixture of ingredients. A good rule to use is to have </w:t>
      </w:r>
      <w:r w:rsidR="004341A3" w:rsidRPr="00567838">
        <w:rPr>
          <w:rFonts w:ascii="Century Gothic" w:hAnsi="Century Gothic"/>
          <w:lang w:val="en-GB"/>
        </w:rPr>
        <w:t>mix equal amounts</w:t>
      </w:r>
      <w:r w:rsidR="004341A3">
        <w:rPr>
          <w:rFonts w:ascii="Century Gothic" w:hAnsi="Century Gothic"/>
          <w:lang w:val="en-GB"/>
        </w:rPr>
        <w:t xml:space="preserve"> of ‘</w:t>
      </w:r>
      <w:r w:rsidR="004341A3" w:rsidRPr="004341A3">
        <w:rPr>
          <w:rFonts w:ascii="Century Gothic" w:hAnsi="Century Gothic"/>
          <w:color w:val="00B050"/>
          <w:lang w:val="en-GB"/>
        </w:rPr>
        <w:t>green</w:t>
      </w:r>
      <w:r w:rsidR="004341A3">
        <w:rPr>
          <w:rFonts w:ascii="Century Gothic" w:hAnsi="Century Gothic"/>
          <w:lang w:val="en-GB"/>
        </w:rPr>
        <w:t>’ and ‘</w:t>
      </w:r>
      <w:r w:rsidR="004341A3" w:rsidRPr="004341A3">
        <w:rPr>
          <w:rFonts w:ascii="Century Gothic" w:hAnsi="Century Gothic"/>
          <w:color w:val="984806" w:themeColor="accent6" w:themeShade="80"/>
          <w:lang w:val="en-GB"/>
        </w:rPr>
        <w:t>brown</w:t>
      </w:r>
      <w:r w:rsidR="004341A3">
        <w:rPr>
          <w:rFonts w:ascii="Century Gothic" w:hAnsi="Century Gothic"/>
          <w:lang w:val="en-GB"/>
        </w:rPr>
        <w:t xml:space="preserve">’ materials. </w:t>
      </w:r>
      <w:r w:rsidRPr="00567838">
        <w:rPr>
          <w:rFonts w:ascii="Century Gothic" w:hAnsi="Century Gothic"/>
          <w:lang w:val="en-GB"/>
        </w:rPr>
        <w:t xml:space="preserve">Different recipes make different composts! But don’t worry all composts are great for the garden and I am sure all the creatures in the garden will find it really delicious!  </w:t>
      </w:r>
    </w:p>
    <w:p w:rsidR="00D25502" w:rsidRDefault="00D25502" w:rsidP="004341A3">
      <w:pPr>
        <w:jc w:val="both"/>
        <w:rPr>
          <w:rFonts w:ascii="Century Gothic" w:hAnsi="Century Gothic"/>
          <w:lang w:val="en-GB"/>
        </w:rPr>
      </w:pPr>
    </w:p>
    <w:p w:rsidR="004341A3" w:rsidRDefault="00D25502" w:rsidP="004341A3">
      <w:pPr>
        <w:jc w:val="both"/>
        <w:rPr>
          <w:rFonts w:ascii="Century Gothic" w:hAnsi="Century Gothic"/>
          <w:color w:val="00B050"/>
          <w:lang w:val="en-GB"/>
        </w:rPr>
      </w:pPr>
      <w:r w:rsidRPr="00D25502">
        <w:rPr>
          <w:rFonts w:ascii="Century Gothic" w:hAnsi="Century Gothic"/>
          <w:b/>
          <w:color w:val="00B050"/>
          <w:lang w:val="en-GB"/>
        </w:rPr>
        <w:t xml:space="preserve">Examples of </w:t>
      </w:r>
      <w:r w:rsidR="004341A3" w:rsidRPr="00D25502">
        <w:rPr>
          <w:rFonts w:ascii="Century Gothic" w:hAnsi="Century Gothic"/>
          <w:b/>
          <w:color w:val="00B050"/>
          <w:lang w:val="en-GB"/>
        </w:rPr>
        <w:t>Green Materials</w:t>
      </w:r>
      <w:r w:rsidR="004341A3" w:rsidRPr="00D25502">
        <w:rPr>
          <w:rFonts w:ascii="Century Gothic" w:hAnsi="Century Gothic"/>
          <w:color w:val="00B050"/>
          <w:lang w:val="en-GB"/>
        </w:rPr>
        <w:t>: Grass cuttings, Garden plants, Weeds</w:t>
      </w:r>
      <w:r>
        <w:rPr>
          <w:rFonts w:ascii="Century Gothic" w:hAnsi="Century Gothic"/>
          <w:color w:val="00B050"/>
          <w:lang w:val="en-GB"/>
        </w:rPr>
        <w:t xml:space="preserve"> </w:t>
      </w:r>
      <w:r w:rsidR="004341A3" w:rsidRPr="00D25502">
        <w:rPr>
          <w:rFonts w:ascii="Century Gothic" w:hAnsi="Century Gothic"/>
          <w:color w:val="00B050"/>
          <w:lang w:val="en-GB"/>
        </w:rPr>
        <w:t xml:space="preserve">(dandelion, </w:t>
      </w:r>
      <w:proofErr w:type="spellStart"/>
      <w:r w:rsidR="004341A3" w:rsidRPr="00D25502">
        <w:rPr>
          <w:rFonts w:ascii="Century Gothic" w:hAnsi="Century Gothic"/>
          <w:color w:val="00B050"/>
          <w:lang w:val="en-GB"/>
        </w:rPr>
        <w:t>chicweed</w:t>
      </w:r>
      <w:proofErr w:type="spellEnd"/>
      <w:r w:rsidR="004341A3" w:rsidRPr="00D25502">
        <w:rPr>
          <w:rFonts w:ascii="Century Gothic" w:hAnsi="Century Gothic"/>
          <w:color w:val="00B050"/>
          <w:lang w:val="en-GB"/>
        </w:rPr>
        <w:t xml:space="preserve">, clover, etc.), Potted plants, Cut flowers, House plants, </w:t>
      </w:r>
      <w:r w:rsidRPr="00D25502">
        <w:rPr>
          <w:rFonts w:ascii="Century Gothic" w:hAnsi="Century Gothic"/>
          <w:color w:val="00B050"/>
          <w:lang w:val="en-GB"/>
        </w:rPr>
        <w:t>Vegetative</w:t>
      </w:r>
      <w:r w:rsidR="004341A3" w:rsidRPr="00D25502">
        <w:rPr>
          <w:rFonts w:ascii="Century Gothic" w:hAnsi="Century Gothic"/>
          <w:color w:val="00B050"/>
          <w:lang w:val="en-GB"/>
        </w:rPr>
        <w:t xml:space="preserve"> kitchen scraps, such as </w:t>
      </w:r>
      <w:r w:rsidRPr="00D25502">
        <w:rPr>
          <w:rFonts w:ascii="Century Gothic" w:hAnsi="Century Gothic"/>
          <w:color w:val="00B050"/>
          <w:lang w:val="en-GB"/>
        </w:rPr>
        <w:t>vegetable trimmings, fruit peels, cores and rinds, tea bags, coffee grounds and filters, cooked or uncooked vegetables.</w:t>
      </w:r>
    </w:p>
    <w:p w:rsidR="00D25502" w:rsidRPr="00D25502" w:rsidRDefault="00D25502" w:rsidP="004341A3">
      <w:pPr>
        <w:jc w:val="both"/>
        <w:rPr>
          <w:rFonts w:ascii="Century Gothic" w:hAnsi="Century Gothic"/>
          <w:color w:val="00B050"/>
          <w:lang w:val="en-GB"/>
        </w:rPr>
      </w:pPr>
    </w:p>
    <w:p w:rsidR="00D25502" w:rsidRPr="00D25502" w:rsidRDefault="00D25502" w:rsidP="004341A3">
      <w:pPr>
        <w:jc w:val="both"/>
        <w:rPr>
          <w:rFonts w:ascii="Century Gothic" w:hAnsi="Century Gothic"/>
          <w:color w:val="984806" w:themeColor="accent6" w:themeShade="80"/>
          <w:lang w:val="en-GB"/>
        </w:rPr>
      </w:pPr>
      <w:r w:rsidRPr="00D25502">
        <w:rPr>
          <w:rFonts w:ascii="Century Gothic" w:hAnsi="Century Gothic"/>
          <w:b/>
          <w:color w:val="984806" w:themeColor="accent6" w:themeShade="80"/>
          <w:lang w:val="en-GB"/>
        </w:rPr>
        <w:t>Examples of Brown Materials</w:t>
      </w:r>
      <w:r w:rsidRPr="00D25502">
        <w:rPr>
          <w:rFonts w:ascii="Century Gothic" w:hAnsi="Century Gothic"/>
          <w:color w:val="984806" w:themeColor="accent6" w:themeShade="80"/>
          <w:lang w:val="en-GB"/>
        </w:rPr>
        <w:t xml:space="preserve">: Leaves, Twigs, Hedge </w:t>
      </w:r>
      <w:proofErr w:type="spellStart"/>
      <w:r w:rsidRPr="00D25502">
        <w:rPr>
          <w:rFonts w:ascii="Century Gothic" w:hAnsi="Century Gothic"/>
          <w:color w:val="984806" w:themeColor="accent6" w:themeShade="80"/>
          <w:lang w:val="en-GB"/>
        </w:rPr>
        <w:t>prunings</w:t>
      </w:r>
      <w:proofErr w:type="spellEnd"/>
      <w:r w:rsidRPr="00D25502">
        <w:rPr>
          <w:rFonts w:ascii="Century Gothic" w:hAnsi="Century Gothic"/>
          <w:color w:val="984806" w:themeColor="accent6" w:themeShade="80"/>
          <w:lang w:val="en-GB"/>
        </w:rPr>
        <w:t>, Shredded tree trimmings, straw or hay, Non- recyclable paper, cardboard (must be torn up or shredded to be used effectively), wood shavings saw dust</w:t>
      </w:r>
    </w:p>
    <w:sectPr w:rsidR="00D25502" w:rsidRPr="00D25502" w:rsidSect="00A82103">
      <w:footerReference w:type="default" r:id="rId8"/>
      <w:pgSz w:w="11906" w:h="16838"/>
      <w:pgMar w:top="1440" w:right="1440" w:bottom="1440" w:left="1440" w:header="708" w:footer="708" w:gutter="0"/>
      <w:pgBorders w:offsetFrom="page">
        <w:top w:val="single" w:sz="24" w:space="24" w:color="92D050"/>
        <w:left w:val="single" w:sz="24" w:space="24" w:color="92D050"/>
        <w:bottom w:val="single" w:sz="24" w:space="24" w:color="92D050"/>
        <w:right w:val="single" w:sz="24" w:space="24" w:color="92D050"/>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41A3" w:rsidRDefault="004341A3" w:rsidP="00352872">
      <w:r>
        <w:separator/>
      </w:r>
    </w:p>
  </w:endnote>
  <w:endnote w:type="continuationSeparator" w:id="0">
    <w:p w:rsidR="004341A3" w:rsidRDefault="004341A3" w:rsidP="0035287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ooper Black">
    <w:panose1 w:val="0208090404030B020404"/>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41A3" w:rsidRPr="00D044A5" w:rsidRDefault="004341A3">
    <w:pPr>
      <w:pStyle w:val="Footer"/>
      <w:jc w:val="right"/>
      <w:rPr>
        <w:rFonts w:ascii="Century Gothic" w:hAnsi="Century Gothic"/>
        <w:sz w:val="16"/>
        <w:szCs w:val="16"/>
      </w:rPr>
    </w:pPr>
    <w:r w:rsidRPr="00D044A5">
      <w:rPr>
        <w:rFonts w:ascii="Century Gothic" w:hAnsi="Century Gothic"/>
        <w:sz w:val="16"/>
        <w:szCs w:val="16"/>
      </w:rPr>
      <w:t xml:space="preserve">Page </w:t>
    </w:r>
    <w:r w:rsidR="00BA3886" w:rsidRPr="00D044A5">
      <w:rPr>
        <w:rFonts w:ascii="Century Gothic" w:hAnsi="Century Gothic"/>
        <w:b/>
        <w:sz w:val="16"/>
        <w:szCs w:val="16"/>
      </w:rPr>
      <w:fldChar w:fldCharType="begin"/>
    </w:r>
    <w:r w:rsidRPr="00D044A5">
      <w:rPr>
        <w:rFonts w:ascii="Century Gothic" w:hAnsi="Century Gothic"/>
        <w:b/>
        <w:sz w:val="16"/>
        <w:szCs w:val="16"/>
      </w:rPr>
      <w:instrText xml:space="preserve"> PAGE </w:instrText>
    </w:r>
    <w:r w:rsidR="00BA3886" w:rsidRPr="00D044A5">
      <w:rPr>
        <w:rFonts w:ascii="Century Gothic" w:hAnsi="Century Gothic"/>
        <w:b/>
        <w:sz w:val="16"/>
        <w:szCs w:val="16"/>
      </w:rPr>
      <w:fldChar w:fldCharType="separate"/>
    </w:r>
    <w:r w:rsidR="005E6BD3">
      <w:rPr>
        <w:rFonts w:ascii="Century Gothic" w:hAnsi="Century Gothic"/>
        <w:b/>
        <w:noProof/>
        <w:sz w:val="16"/>
        <w:szCs w:val="16"/>
      </w:rPr>
      <w:t>2</w:t>
    </w:r>
    <w:r w:rsidR="00BA3886" w:rsidRPr="00D044A5">
      <w:rPr>
        <w:rFonts w:ascii="Century Gothic" w:hAnsi="Century Gothic"/>
        <w:b/>
        <w:sz w:val="16"/>
        <w:szCs w:val="16"/>
      </w:rPr>
      <w:fldChar w:fldCharType="end"/>
    </w:r>
    <w:r w:rsidRPr="00D044A5">
      <w:rPr>
        <w:rFonts w:ascii="Century Gothic" w:hAnsi="Century Gothic"/>
        <w:sz w:val="16"/>
        <w:szCs w:val="16"/>
      </w:rPr>
      <w:t xml:space="preserve"> of </w:t>
    </w:r>
    <w:r w:rsidR="00BA3886" w:rsidRPr="00D044A5">
      <w:rPr>
        <w:rFonts w:ascii="Century Gothic" w:hAnsi="Century Gothic"/>
        <w:b/>
        <w:sz w:val="16"/>
        <w:szCs w:val="16"/>
      </w:rPr>
      <w:fldChar w:fldCharType="begin"/>
    </w:r>
    <w:r w:rsidRPr="00D044A5">
      <w:rPr>
        <w:rFonts w:ascii="Century Gothic" w:hAnsi="Century Gothic"/>
        <w:b/>
        <w:sz w:val="16"/>
        <w:szCs w:val="16"/>
      </w:rPr>
      <w:instrText xml:space="preserve"> NUMPAGES  </w:instrText>
    </w:r>
    <w:r w:rsidR="00BA3886" w:rsidRPr="00D044A5">
      <w:rPr>
        <w:rFonts w:ascii="Century Gothic" w:hAnsi="Century Gothic"/>
        <w:b/>
        <w:sz w:val="16"/>
        <w:szCs w:val="16"/>
      </w:rPr>
      <w:fldChar w:fldCharType="separate"/>
    </w:r>
    <w:r w:rsidR="005E6BD3">
      <w:rPr>
        <w:rFonts w:ascii="Century Gothic" w:hAnsi="Century Gothic"/>
        <w:b/>
        <w:noProof/>
        <w:sz w:val="16"/>
        <w:szCs w:val="16"/>
      </w:rPr>
      <w:t>3</w:t>
    </w:r>
    <w:r w:rsidR="00BA3886" w:rsidRPr="00D044A5">
      <w:rPr>
        <w:rFonts w:ascii="Century Gothic" w:hAnsi="Century Gothic"/>
        <w:b/>
        <w:sz w:val="16"/>
        <w:szCs w:val="16"/>
      </w:rPr>
      <w:fldChar w:fldCharType="end"/>
    </w:r>
  </w:p>
  <w:p w:rsidR="004341A3" w:rsidRDefault="004341A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41A3" w:rsidRDefault="004341A3" w:rsidP="00352872">
      <w:r>
        <w:separator/>
      </w:r>
    </w:p>
  </w:footnote>
  <w:footnote w:type="continuationSeparator" w:id="0">
    <w:p w:rsidR="004341A3" w:rsidRDefault="004341A3" w:rsidP="0035287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rsids>
    <w:rsidRoot w:val="00352872"/>
    <w:rsid w:val="00081387"/>
    <w:rsid w:val="000B5220"/>
    <w:rsid w:val="001207E3"/>
    <w:rsid w:val="00184D79"/>
    <w:rsid w:val="00352872"/>
    <w:rsid w:val="003C382B"/>
    <w:rsid w:val="004341A3"/>
    <w:rsid w:val="00461466"/>
    <w:rsid w:val="004E78B9"/>
    <w:rsid w:val="00567838"/>
    <w:rsid w:val="005E6BD3"/>
    <w:rsid w:val="006B47A9"/>
    <w:rsid w:val="00743DD3"/>
    <w:rsid w:val="007547EE"/>
    <w:rsid w:val="007E3D96"/>
    <w:rsid w:val="007F49B7"/>
    <w:rsid w:val="008D1787"/>
    <w:rsid w:val="00972B3D"/>
    <w:rsid w:val="00A57D8C"/>
    <w:rsid w:val="00A82103"/>
    <w:rsid w:val="00A96B7C"/>
    <w:rsid w:val="00AA1640"/>
    <w:rsid w:val="00AB218A"/>
    <w:rsid w:val="00AF2F27"/>
    <w:rsid w:val="00B9242E"/>
    <w:rsid w:val="00BA3886"/>
    <w:rsid w:val="00D044A5"/>
    <w:rsid w:val="00D25502"/>
    <w:rsid w:val="00E86724"/>
    <w:rsid w:val="00FF2789"/>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IE" w:eastAsia="en-I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7838"/>
    <w:rPr>
      <w:rFonts w:ascii="Times New Roman" w:eastAsia="Times New Roman" w:hAnsi="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52872"/>
    <w:pPr>
      <w:tabs>
        <w:tab w:val="center" w:pos="4513"/>
        <w:tab w:val="right" w:pos="9026"/>
      </w:tabs>
    </w:pPr>
    <w:rPr>
      <w:rFonts w:ascii="Calibri" w:eastAsia="Calibri" w:hAnsi="Calibri"/>
      <w:sz w:val="22"/>
      <w:szCs w:val="22"/>
      <w:lang w:val="en-IE"/>
    </w:rPr>
  </w:style>
  <w:style w:type="character" w:customStyle="1" w:styleId="HeaderChar">
    <w:name w:val="Header Char"/>
    <w:basedOn w:val="DefaultParagraphFont"/>
    <w:link w:val="Header"/>
    <w:uiPriority w:val="99"/>
    <w:locked/>
    <w:rsid w:val="00352872"/>
    <w:rPr>
      <w:rFonts w:cs="Times New Roman"/>
    </w:rPr>
  </w:style>
  <w:style w:type="paragraph" w:styleId="Footer">
    <w:name w:val="footer"/>
    <w:basedOn w:val="Normal"/>
    <w:link w:val="FooterChar"/>
    <w:uiPriority w:val="99"/>
    <w:rsid w:val="00352872"/>
    <w:pPr>
      <w:tabs>
        <w:tab w:val="center" w:pos="4513"/>
        <w:tab w:val="right" w:pos="9026"/>
      </w:tabs>
    </w:pPr>
    <w:rPr>
      <w:rFonts w:ascii="Calibri" w:eastAsia="Calibri" w:hAnsi="Calibri"/>
      <w:sz w:val="22"/>
      <w:szCs w:val="22"/>
      <w:lang w:val="en-IE"/>
    </w:rPr>
  </w:style>
  <w:style w:type="character" w:customStyle="1" w:styleId="FooterChar">
    <w:name w:val="Footer Char"/>
    <w:basedOn w:val="DefaultParagraphFont"/>
    <w:link w:val="Footer"/>
    <w:uiPriority w:val="99"/>
    <w:locked/>
    <w:rsid w:val="00352872"/>
    <w:rPr>
      <w:rFonts w:cs="Times New Roman"/>
    </w:rPr>
  </w:style>
  <w:style w:type="paragraph" w:styleId="BalloonText">
    <w:name w:val="Balloon Text"/>
    <w:basedOn w:val="Normal"/>
    <w:link w:val="BalloonTextChar"/>
    <w:uiPriority w:val="99"/>
    <w:semiHidden/>
    <w:rsid w:val="0035287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52872"/>
    <w:rPr>
      <w:rFonts w:ascii="Tahoma" w:hAnsi="Tahoma" w:cs="Tahoma"/>
      <w:sz w:val="16"/>
      <w:szCs w:val="16"/>
    </w:rPr>
  </w:style>
  <w:style w:type="table" w:styleId="TableGrid">
    <w:name w:val="Table Grid"/>
    <w:basedOn w:val="TableNormal"/>
    <w:uiPriority w:val="99"/>
    <w:rsid w:val="00567838"/>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549</Words>
  <Characters>2766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amcloone</dc:creator>
  <cp:lastModifiedBy>cmcdonald</cp:lastModifiedBy>
  <cp:revision>2</cp:revision>
  <cp:lastPrinted>2012-09-24T14:22:00Z</cp:lastPrinted>
  <dcterms:created xsi:type="dcterms:W3CDTF">2016-07-26T11:41:00Z</dcterms:created>
  <dcterms:modified xsi:type="dcterms:W3CDTF">2016-07-26T11:41:00Z</dcterms:modified>
</cp:coreProperties>
</file>