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42A5F" w14:textId="0B7FA77C" w:rsidR="00AA1D52" w:rsidRDefault="008F5A09">
      <w:pPr>
        <w:rPr>
          <w:rFonts w:ascii="Tahoma" w:hAnsi="Tahoma" w:cs="Tahoma"/>
          <w:b/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680" behindDoc="0" locked="0" layoutInCell="1" allowOverlap="1" wp14:anchorId="4BFB06C5" wp14:editId="2341223E">
            <wp:simplePos x="0" y="0"/>
            <wp:positionH relativeFrom="column">
              <wp:posOffset>4313555</wp:posOffset>
            </wp:positionH>
            <wp:positionV relativeFrom="paragraph">
              <wp:posOffset>132080</wp:posOffset>
            </wp:positionV>
            <wp:extent cx="595630" cy="5530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E95">
        <w:rPr>
          <w:noProof/>
        </w:rPr>
        <w:drawing>
          <wp:anchor distT="0" distB="0" distL="114300" distR="114300" simplePos="0" relativeHeight="251660800" behindDoc="0" locked="0" layoutInCell="1" allowOverlap="1" wp14:anchorId="17F8C05F" wp14:editId="596E5D45">
            <wp:simplePos x="0" y="0"/>
            <wp:positionH relativeFrom="column">
              <wp:posOffset>0</wp:posOffset>
            </wp:positionH>
            <wp:positionV relativeFrom="paragraph">
              <wp:posOffset>413</wp:posOffset>
            </wp:positionV>
            <wp:extent cx="1307805" cy="123240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405" cy="12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D5B">
        <w:rPr>
          <w:rFonts w:ascii="Tahoma" w:hAnsi="Tahoma" w:cs="Tahoma"/>
          <w:b/>
          <w:noProof/>
          <w:sz w:val="8"/>
          <w:u w:val="single"/>
          <w:lang w:val="en-US" w:eastAsia="zh-TW"/>
        </w:rPr>
        <w:pict w14:anchorId="3BC0F85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88.3pt;margin-top:3.65pt;width:495.8pt;height:35.7pt;z-index:251664384;mso-position-horizontal-relative:text;mso-position-vertical-relative:text;mso-width-relative:margin;mso-height-relative:margin" filled="f" stroked="f">
            <v:textbox style="mso-next-textbox:#_x0000_s1031">
              <w:txbxContent>
                <w:p w14:paraId="4A14CA49" w14:textId="75261A82" w:rsidR="006679F5" w:rsidRDefault="00CA2581" w:rsidP="006679F5">
                  <w:pPr>
                    <w:jc w:val="right"/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>C</w:t>
                  </w:r>
                  <w:r w:rsidR="00D1005F" w:rsidRPr="00D1005F"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>uir</w:t>
                  </w:r>
                  <w:proofErr w:type="spellEnd"/>
                  <w:r w:rsidR="00D1005F" w:rsidRPr="00D1005F"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005F" w:rsidRPr="00D1005F"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>pictiúir</w:t>
                  </w:r>
                  <w:proofErr w:type="spellEnd"/>
                  <w:r w:rsidR="00D1005F" w:rsidRPr="00D1005F"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005F" w:rsidRPr="00D1005F"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>chugainn</w:t>
                  </w:r>
                  <w:proofErr w:type="spellEnd"/>
                  <w:r w:rsidR="00EA7A46"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 xml:space="preserve">:  </w:t>
                  </w:r>
                  <w:r w:rsidR="006679F5" w:rsidRPr="00990581"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>Facebook.com/</w:t>
                  </w:r>
                  <w:proofErr w:type="spellStart"/>
                  <w:r w:rsidR="006679F5" w:rsidRPr="00990581"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>GreenSchoolsIre</w:t>
                  </w:r>
                  <w:proofErr w:type="spellEnd"/>
                </w:p>
                <w:p w14:paraId="1AA11E46" w14:textId="7674F9D1" w:rsidR="006679F5" w:rsidRDefault="00570867" w:rsidP="006679F5">
                  <w:pPr>
                    <w:jc w:val="right"/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>Tweet</w:t>
                  </w:r>
                  <w:r w:rsidR="006679F5" w:rsidRPr="00990581"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> @</w:t>
                  </w:r>
                  <w:proofErr w:type="spellStart"/>
                  <w:r w:rsidR="00FE66D7"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>GreenSchoolsIre</w:t>
                  </w:r>
                  <w:proofErr w:type="spellEnd"/>
                  <w:r w:rsidR="00C34067"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 xml:space="preserve"> #</w:t>
                  </w:r>
                  <w:r w:rsidR="00BD7DB6"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>walktoschool</w:t>
                  </w:r>
                  <w:r w:rsidR="00E67E96"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>19</w:t>
                  </w:r>
                  <w:r w:rsidR="006679F5">
                    <w:rPr>
                      <w:rFonts w:ascii="Tahoma" w:hAnsi="Tahoma" w:cs="Tahoma"/>
                      <w:b/>
                      <w:bCs/>
                      <w:color w:val="0070C0"/>
                      <w:sz w:val="24"/>
                      <w:szCs w:val="24"/>
                    </w:rPr>
                    <w:t xml:space="preserve">      </w:t>
                  </w:r>
                </w:p>
                <w:p w14:paraId="32132F68" w14:textId="77777777" w:rsidR="0079099D" w:rsidRPr="00990581" w:rsidRDefault="0079099D" w:rsidP="006679F5">
                  <w:pPr>
                    <w:jc w:val="right"/>
                    <w:rPr>
                      <w:rFonts w:ascii="Tahoma" w:hAnsi="Tahoma" w:cs="Tahoma"/>
                      <w:color w:val="0070C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5E1A88D5" w14:textId="3F6E34DD" w:rsidR="006414DB" w:rsidRDefault="006414DB">
      <w:pPr>
        <w:rPr>
          <w:rFonts w:ascii="Tahoma" w:hAnsi="Tahoma" w:cs="Tahoma"/>
          <w:b/>
          <w:sz w:val="32"/>
        </w:rPr>
      </w:pPr>
    </w:p>
    <w:p w14:paraId="3B0029C6" w14:textId="13793885" w:rsidR="00B34EF7" w:rsidRDefault="009B1D5B">
      <w:pPr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noProof/>
          <w:sz w:val="32"/>
          <w:u w:val="single"/>
          <w:lang w:val="en-US" w:eastAsia="zh-TW"/>
        </w:rPr>
        <w:pict w14:anchorId="7503C3D8">
          <v:shape id="_x0000_s1040" type="#_x0000_t202" style="position:absolute;left:0;text-align:left;margin-left:141pt;margin-top:1.3pt;width:640.35pt;height:68.7pt;z-index:251679487;mso-position-horizontal-relative:text;mso-position-vertical-relative:text;mso-width-relative:margin;mso-height-relative:margin" filled="f" stroked="f">
            <v:textbox style="mso-next-textbox:#_x0000_s1040">
              <w:txbxContent>
                <w:p w14:paraId="39C41347" w14:textId="6D6B76FA" w:rsidR="00A569AE" w:rsidRPr="00C56933" w:rsidRDefault="00022395" w:rsidP="00FA2585">
                  <w:pPr>
                    <w:jc w:val="right"/>
                    <w:rPr>
                      <w:rFonts w:ascii="Tahoma" w:hAnsi="Tahoma" w:cs="Tahoma"/>
                      <w:b/>
                      <w:color w:val="4A442A" w:themeColor="background2" w:themeShade="40"/>
                      <w:sz w:val="24"/>
                      <w:szCs w:val="24"/>
                    </w:rPr>
                  </w:pPr>
                  <w:proofErr w:type="spellStart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Líon</w:t>
                  </w:r>
                  <w:proofErr w:type="spellEnd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isteach</w:t>
                  </w:r>
                  <w:proofErr w:type="spellEnd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sa</w:t>
                  </w:r>
                  <w:proofErr w:type="spellEnd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t</w:t>
                  </w:r>
                  <w:r w:rsidR="00673017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á</w:t>
                  </w:r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bla</w:t>
                  </w:r>
                  <w:proofErr w:type="spellEnd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an </w:t>
                  </w:r>
                  <w:proofErr w:type="spellStart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méid</w:t>
                  </w:r>
                  <w:proofErr w:type="spellEnd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scol</w:t>
                  </w:r>
                  <w:r w:rsidR="00673017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á</w:t>
                  </w:r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irí</w:t>
                  </w:r>
                  <w:proofErr w:type="spellEnd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thaistealaíonn</w:t>
                  </w:r>
                  <w:proofErr w:type="spellEnd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ar</w:t>
                  </w:r>
                  <w:proofErr w:type="spellEnd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scoil</w:t>
                  </w:r>
                  <w:proofErr w:type="spellEnd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ag</w:t>
                  </w:r>
                  <w:r w:rsidR="00FA2585"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A2585"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siúl</w:t>
                  </w:r>
                  <w:proofErr w:type="spellEnd"/>
                  <w:r w:rsidR="00FA2585"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A2585"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n</w:t>
                  </w:r>
                  <w:r w:rsidR="008F5A09"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ó</w:t>
                  </w:r>
                  <w:proofErr w:type="spellEnd"/>
                  <w:r w:rsidR="00FA2585"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A2585"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P</w:t>
                  </w:r>
                  <w:r w:rsidR="00256059"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áirce</w:t>
                  </w:r>
                  <w:r w:rsidR="006B0409"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áil</w:t>
                  </w:r>
                  <w:proofErr w:type="spellEnd"/>
                  <w:r w:rsidR="006B0409"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B0409"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agus</w:t>
                  </w:r>
                  <w:proofErr w:type="spellEnd"/>
                  <w:r w:rsidR="006B0409"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B0409"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Siúl</w:t>
                  </w:r>
                  <w:proofErr w:type="spellEnd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gach</w:t>
                  </w:r>
                  <w:proofErr w:type="spellEnd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lá</w:t>
                  </w:r>
                  <w:proofErr w:type="spellEnd"/>
                  <w:r w:rsidR="00A0468E" w:rsidRPr="00C56933">
                    <w:rPr>
                      <w:rFonts w:ascii="Tahoma" w:hAnsi="Tahoma" w:cs="Tahoma"/>
                      <w:b/>
                      <w:bCs/>
                      <w:iCs/>
                      <w:sz w:val="24"/>
                      <w:szCs w:val="24"/>
                    </w:rPr>
                    <w:t>.</w:t>
                  </w:r>
                </w:p>
                <w:p w14:paraId="32246070" w14:textId="77777777" w:rsidR="00A569AE" w:rsidRPr="00C56933" w:rsidRDefault="00A569AE" w:rsidP="00A569AE">
                  <w:pPr>
                    <w:jc w:val="right"/>
                    <w:rPr>
                      <w:rFonts w:ascii="Tahoma" w:hAnsi="Tahoma" w:cs="Tahoma"/>
                      <w:b/>
                      <w:color w:val="4A442A" w:themeColor="background2" w:themeShade="40"/>
                      <w:sz w:val="28"/>
                      <w:szCs w:val="28"/>
                    </w:rPr>
                  </w:pPr>
                </w:p>
                <w:p w14:paraId="389473C4" w14:textId="26923EF6" w:rsidR="006679F5" w:rsidRPr="00C56933" w:rsidRDefault="005901EC" w:rsidP="00A569AE">
                  <w:pPr>
                    <w:jc w:val="right"/>
                    <w:rPr>
                      <w:rFonts w:ascii="Tahoma" w:hAnsi="Tahoma" w:cs="Tahoma"/>
                      <w:b/>
                      <w:color w:val="4A442A" w:themeColor="background2" w:themeShade="40"/>
                      <w:sz w:val="28"/>
                      <w:szCs w:val="28"/>
                    </w:rPr>
                  </w:pPr>
                  <w:proofErr w:type="gramStart"/>
                  <w:r w:rsidRPr="00C56933">
                    <w:rPr>
                      <w:rFonts w:ascii="Tahoma" w:hAnsi="Tahoma" w:cs="Tahoma"/>
                      <w:b/>
                      <w:color w:val="4A442A" w:themeColor="background2" w:themeShade="40"/>
                      <w:sz w:val="28"/>
                      <w:szCs w:val="28"/>
                    </w:rPr>
                    <w:t>Rang:</w:t>
                  </w:r>
                  <w:r w:rsidR="006679F5" w:rsidRPr="00C56933">
                    <w:rPr>
                      <w:rFonts w:ascii="Tahoma" w:hAnsi="Tahoma" w:cs="Tahoma"/>
                      <w:b/>
                      <w:color w:val="4A442A" w:themeColor="background2" w:themeShade="40"/>
                      <w:sz w:val="28"/>
                      <w:szCs w:val="28"/>
                    </w:rPr>
                    <w:t>_</w:t>
                  </w:r>
                  <w:proofErr w:type="gramEnd"/>
                  <w:r w:rsidR="006679F5" w:rsidRPr="00C56933">
                    <w:rPr>
                      <w:rFonts w:ascii="Tahoma" w:hAnsi="Tahoma" w:cs="Tahoma"/>
                      <w:b/>
                      <w:color w:val="4A442A" w:themeColor="background2" w:themeShade="40"/>
                      <w:sz w:val="28"/>
                      <w:szCs w:val="28"/>
                    </w:rPr>
                    <w:t>__</w:t>
                  </w:r>
                  <w:r w:rsidR="00A569AE" w:rsidRPr="00C56933">
                    <w:rPr>
                      <w:rFonts w:ascii="Tahoma" w:hAnsi="Tahoma" w:cs="Tahoma"/>
                      <w:b/>
                      <w:color w:val="4A442A" w:themeColor="background2" w:themeShade="40"/>
                      <w:sz w:val="28"/>
                      <w:szCs w:val="28"/>
                    </w:rPr>
                    <w:t>__________</w:t>
                  </w:r>
                  <w:r w:rsidR="006679F5" w:rsidRPr="00C56933">
                    <w:rPr>
                      <w:rFonts w:ascii="Tahoma" w:hAnsi="Tahoma" w:cs="Tahoma"/>
                      <w:b/>
                      <w:color w:val="4A442A" w:themeColor="background2" w:themeShade="40"/>
                      <w:sz w:val="28"/>
                      <w:szCs w:val="28"/>
                    </w:rPr>
                    <w:t>___________</w:t>
                  </w:r>
                </w:p>
              </w:txbxContent>
            </v:textbox>
          </v:shape>
        </w:pict>
      </w:r>
      <w:r w:rsidR="00AE7A17">
        <w:rPr>
          <w:noProof/>
        </w:rPr>
        <w:drawing>
          <wp:anchor distT="0" distB="0" distL="114300" distR="114300" simplePos="0" relativeHeight="251658752" behindDoc="0" locked="0" layoutInCell="1" allowOverlap="1" wp14:anchorId="7034CEDE" wp14:editId="0DDFA807">
            <wp:simplePos x="0" y="0"/>
            <wp:positionH relativeFrom="column">
              <wp:posOffset>2366010</wp:posOffset>
            </wp:positionH>
            <wp:positionV relativeFrom="paragraph">
              <wp:posOffset>106369</wp:posOffset>
            </wp:positionV>
            <wp:extent cx="1010285" cy="82763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66"/>
                    <a:stretch/>
                  </pic:blipFill>
                  <pic:spPr bwMode="auto">
                    <a:xfrm>
                      <a:off x="0" y="0"/>
                      <a:ext cx="1010285" cy="82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F54F8" w14:textId="408D38C5" w:rsidR="006414DB" w:rsidRDefault="00B34EF7" w:rsidP="00D07502">
      <w:pPr>
        <w:jc w:val="left"/>
        <w:rPr>
          <w:rFonts w:ascii="Tahoma" w:hAnsi="Tahoma" w:cs="Tahoma"/>
          <w:b/>
          <w:sz w:val="32"/>
          <w:u w:val="single"/>
        </w:rPr>
      </w:pPr>
      <w:r>
        <w:rPr>
          <w:rFonts w:ascii="Tahoma" w:hAnsi="Tahoma" w:cs="Tahoma"/>
          <w:b/>
          <w:sz w:val="32"/>
        </w:rPr>
        <w:tab/>
      </w:r>
    </w:p>
    <w:p w14:paraId="4E7B5EDF" w14:textId="40289946" w:rsidR="001A6CB5" w:rsidRDefault="009B1D5B" w:rsidP="00A569AE">
      <w:pPr>
        <w:jc w:val="right"/>
        <w:rPr>
          <w:rFonts w:ascii="Tahoma" w:hAnsi="Tahoma" w:cs="Tahoma"/>
          <w:b/>
          <w:sz w:val="32"/>
          <w:u w:val="single"/>
        </w:rPr>
      </w:pPr>
      <w:r>
        <w:rPr>
          <w:rFonts w:ascii="Tahoma" w:hAnsi="Tahoma" w:cs="Tahoma"/>
          <w:b/>
          <w:noProof/>
          <w:sz w:val="32"/>
          <w:lang w:val="en-US" w:eastAsia="zh-TW"/>
        </w:rPr>
        <w:pict w14:anchorId="5A8F3882">
          <v:shape id="_x0000_s1041" type="#_x0000_t202" style="position:absolute;left:0;text-align:left;margin-left:-17.15pt;margin-top:19.65pt;width:182.45pt;height:69.75pt;z-index:251689984;mso-wrap-style:none;mso-width-relative:margin;mso-height-relative:margin" filled="f" stroked="f">
            <v:textbox style="mso-next-textbox:#_x0000_s1041">
              <w:txbxContent>
                <w:p w14:paraId="1056376A" w14:textId="17627726" w:rsidR="00C9692F" w:rsidRPr="006414DB" w:rsidRDefault="009B1D5B" w:rsidP="006414DB">
                  <w:r>
                    <w:rPr>
                      <w:rFonts w:ascii="Tahoma" w:hAnsi="Tahoma" w:cs="Tahoma"/>
                      <w:sz w:val="72"/>
                      <w:szCs w:val="72"/>
                    </w:rPr>
                    <w:pict w14:anchorId="2BADFFC7"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66.05pt;height:54.65pt" fillcolor="#0070c0" strokecolor="#0070c0">
                        <v:shadow color="#868686"/>
                        <v:textpath style="font-family:&quot;Tahoma&quot;;font-size:40pt;v-text-kern:t" trim="t" fitpath="t" string="#walktoschool19&#10;13 - 17 Bealtaine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color w:val="0070C0"/>
          <w:sz w:val="28"/>
          <w:lang w:eastAsia="en-IE"/>
        </w:rPr>
        <w:pict w14:anchorId="2C7D360C">
          <v:roundrect id="_x0000_s1033" style="position:absolute;left:0;text-align:left;margin-left:373.7pt;margin-top:17.05pt;width:104.9pt;height:426.85pt;z-index:251668480" arcsize="10923f" filled="f" fillcolor="white [3201]" strokecolor="#0070c0" strokeweight="4.5pt">
            <v:shadow color="#868686"/>
          </v:roundrect>
        </w:pict>
      </w:r>
    </w:p>
    <w:p w14:paraId="6DF3745D" w14:textId="3DDF7216" w:rsidR="00B34EF7" w:rsidRPr="00D07502" w:rsidRDefault="00B34EF7">
      <w:pPr>
        <w:rPr>
          <w:rFonts w:ascii="Tahoma" w:hAnsi="Tahoma" w:cs="Tahoma"/>
          <w:b/>
          <w:sz w:val="28"/>
          <w:u w:val="single"/>
        </w:rPr>
      </w:pPr>
    </w:p>
    <w:tbl>
      <w:tblPr>
        <w:tblStyle w:val="TableGrid"/>
        <w:tblW w:w="15605" w:type="dxa"/>
        <w:tblLayout w:type="fixed"/>
        <w:tblLook w:val="04A0" w:firstRow="1" w:lastRow="0" w:firstColumn="1" w:lastColumn="0" w:noHBand="0" w:noVBand="1"/>
      </w:tblPr>
      <w:tblGrid>
        <w:gridCol w:w="3414"/>
        <w:gridCol w:w="2098"/>
        <w:gridCol w:w="2098"/>
        <w:gridCol w:w="2098"/>
        <w:gridCol w:w="2098"/>
        <w:gridCol w:w="2098"/>
        <w:gridCol w:w="1701"/>
      </w:tblGrid>
      <w:tr w:rsidR="002D3B0E" w:rsidRPr="00DC37EF" w14:paraId="57E4E60A" w14:textId="77777777" w:rsidTr="006A013C">
        <w:trPr>
          <w:trHeight w:val="776"/>
        </w:trPr>
        <w:tc>
          <w:tcPr>
            <w:tcW w:w="3414" w:type="dxa"/>
            <w:tcBorders>
              <w:top w:val="nil"/>
              <w:left w:val="nil"/>
            </w:tcBorders>
          </w:tcPr>
          <w:p w14:paraId="2FC40E72" w14:textId="50389AD0" w:rsidR="00D07502" w:rsidRDefault="00D07502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</w:tc>
        <w:tc>
          <w:tcPr>
            <w:tcW w:w="2098" w:type="dxa"/>
            <w:vAlign w:val="bottom"/>
          </w:tcPr>
          <w:p w14:paraId="5090331C" w14:textId="77777777" w:rsidR="00183CE3" w:rsidRDefault="00183CE3" w:rsidP="006A013C">
            <w:pPr>
              <w:rPr>
                <w:rFonts w:ascii="Tahoma" w:hAnsi="Tahoma" w:cs="Tahoma"/>
                <w:b/>
                <w:sz w:val="28"/>
              </w:rPr>
            </w:pPr>
            <w:proofErr w:type="spellStart"/>
            <w:r w:rsidRPr="00183CE3">
              <w:rPr>
                <w:rFonts w:ascii="Tahoma" w:hAnsi="Tahoma" w:cs="Tahoma"/>
                <w:b/>
                <w:sz w:val="28"/>
              </w:rPr>
              <w:t>Dé</w:t>
            </w:r>
            <w:proofErr w:type="spellEnd"/>
            <w:r w:rsidRPr="00183CE3">
              <w:rPr>
                <w:rFonts w:ascii="Tahoma" w:hAnsi="Tahoma" w:cs="Tahoma"/>
                <w:b/>
                <w:sz w:val="28"/>
              </w:rPr>
              <w:t xml:space="preserve"> </w:t>
            </w:r>
            <w:proofErr w:type="spellStart"/>
            <w:r w:rsidRPr="00183CE3">
              <w:rPr>
                <w:rFonts w:ascii="Tahoma" w:hAnsi="Tahoma" w:cs="Tahoma"/>
                <w:b/>
                <w:sz w:val="28"/>
              </w:rPr>
              <w:t>Luain</w:t>
            </w:r>
            <w:proofErr w:type="spellEnd"/>
          </w:p>
          <w:p w14:paraId="0F6AEC3B" w14:textId="234EDC97" w:rsidR="00D07502" w:rsidRPr="00B11740" w:rsidRDefault="00D07502" w:rsidP="006A013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nil"/>
            </w:tcBorders>
            <w:vAlign w:val="bottom"/>
          </w:tcPr>
          <w:p w14:paraId="37BA3707" w14:textId="77777777" w:rsidR="001D53D0" w:rsidRDefault="001D53D0" w:rsidP="006A013C">
            <w:pPr>
              <w:rPr>
                <w:rFonts w:ascii="Tahoma" w:hAnsi="Tahoma" w:cs="Tahoma"/>
                <w:b/>
                <w:sz w:val="28"/>
              </w:rPr>
            </w:pPr>
            <w:proofErr w:type="spellStart"/>
            <w:r>
              <w:rPr>
                <w:rFonts w:ascii="Tahoma" w:hAnsi="Tahoma" w:cs="Tahoma"/>
                <w:b/>
                <w:sz w:val="28"/>
              </w:rPr>
              <w:t>Dé</w:t>
            </w:r>
            <w:proofErr w:type="spellEnd"/>
            <w:r>
              <w:rPr>
                <w:rFonts w:ascii="Tahoma" w:hAnsi="Tahoma" w:cs="Tahoma"/>
                <w:b/>
                <w:sz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8"/>
              </w:rPr>
              <w:t>Mairt</w:t>
            </w:r>
            <w:proofErr w:type="spellEnd"/>
          </w:p>
          <w:p w14:paraId="13F54B7C" w14:textId="23714D5F" w:rsidR="00D07502" w:rsidRPr="00B11740" w:rsidRDefault="00D07502" w:rsidP="006A013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617A25" w14:textId="67D2EFAE" w:rsidR="00D07502" w:rsidRPr="00DC37EF" w:rsidRDefault="00126BB4" w:rsidP="00126BB4">
            <w:pPr>
              <w:rPr>
                <w:rFonts w:ascii="Tahoma" w:hAnsi="Tahoma" w:cs="Tahoma"/>
                <w:b/>
                <w:sz w:val="28"/>
              </w:rPr>
            </w:pPr>
            <w:proofErr w:type="spellStart"/>
            <w:r w:rsidRPr="00126BB4">
              <w:rPr>
                <w:rFonts w:ascii="Tahoma" w:hAnsi="Tahoma" w:cs="Tahoma"/>
                <w:b/>
                <w:sz w:val="28"/>
              </w:rPr>
              <w:t>Lá</w:t>
            </w:r>
            <w:proofErr w:type="spellEnd"/>
            <w:r w:rsidRPr="00126BB4">
              <w:rPr>
                <w:rFonts w:ascii="Tahoma" w:hAnsi="Tahoma" w:cs="Tahoma"/>
                <w:b/>
                <w:sz w:val="28"/>
              </w:rPr>
              <w:t xml:space="preserve"> </w:t>
            </w:r>
            <w:proofErr w:type="spellStart"/>
            <w:r w:rsidRPr="00126BB4">
              <w:rPr>
                <w:rFonts w:ascii="Tahoma" w:hAnsi="Tahoma" w:cs="Tahoma"/>
                <w:b/>
                <w:sz w:val="28"/>
              </w:rPr>
              <w:t>Náisiúnta</w:t>
            </w:r>
            <w:proofErr w:type="spellEnd"/>
            <w:r w:rsidRPr="00126BB4">
              <w:rPr>
                <w:rFonts w:ascii="Tahoma" w:hAnsi="Tahoma" w:cs="Tahoma"/>
                <w:b/>
                <w:sz w:val="28"/>
              </w:rPr>
              <w:t xml:space="preserve"> </w:t>
            </w:r>
            <w:proofErr w:type="spellStart"/>
            <w:r w:rsidRPr="00126BB4">
              <w:rPr>
                <w:rFonts w:ascii="Tahoma" w:hAnsi="Tahoma" w:cs="Tahoma"/>
                <w:b/>
                <w:sz w:val="28"/>
              </w:rPr>
              <w:t>Siúil</w:t>
            </w:r>
            <w:proofErr w:type="spellEnd"/>
            <w:r>
              <w:rPr>
                <w:rFonts w:ascii="Tahoma" w:hAnsi="Tahoma" w:cs="Tahoma"/>
                <w:b/>
                <w:sz w:val="28"/>
              </w:rPr>
              <w:t xml:space="preserve"> </w:t>
            </w:r>
            <w:r w:rsidRPr="00126BB4">
              <w:rPr>
                <w:rFonts w:ascii="Tahoma" w:hAnsi="Tahoma" w:cs="Tahoma"/>
                <w:b/>
                <w:sz w:val="28"/>
              </w:rPr>
              <w:t>15</w:t>
            </w:r>
            <w:r w:rsidR="00B04955">
              <w:rPr>
                <w:rFonts w:ascii="Tahoma" w:hAnsi="Tahoma" w:cs="Tahoma"/>
                <w:b/>
                <w:sz w:val="28"/>
                <w:vertAlign w:val="superscript"/>
              </w:rPr>
              <w:t>ú</w:t>
            </w:r>
            <w:r w:rsidR="002D5A6C">
              <w:rPr>
                <w:rFonts w:ascii="Tahoma" w:hAnsi="Tahoma" w:cs="Tahoma"/>
                <w:b/>
                <w:sz w:val="28"/>
              </w:rPr>
              <w:t xml:space="preserve"> </w:t>
            </w:r>
            <w:proofErr w:type="spellStart"/>
            <w:r w:rsidRPr="00126BB4">
              <w:rPr>
                <w:rFonts w:ascii="Tahoma" w:hAnsi="Tahoma" w:cs="Tahoma"/>
                <w:b/>
                <w:sz w:val="28"/>
              </w:rPr>
              <w:t>Bealtaine</w:t>
            </w:r>
            <w:proofErr w:type="spellEnd"/>
            <w:r w:rsidRPr="00126BB4">
              <w:rPr>
                <w:rFonts w:ascii="Tahoma" w:hAnsi="Tahoma" w:cs="Tahoma"/>
                <w:b/>
                <w:sz w:val="28"/>
              </w:rPr>
              <w:t>!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0097C286" w14:textId="7E3D22DA" w:rsidR="00D07502" w:rsidRPr="00285BE2" w:rsidRDefault="002A7C2D" w:rsidP="006A013C">
            <w:pPr>
              <w:rPr>
                <w:rFonts w:ascii="Tahoma" w:hAnsi="Tahoma" w:cs="Tahoma"/>
                <w:b/>
                <w:sz w:val="28"/>
                <w:szCs w:val="28"/>
              </w:rPr>
            </w:pPr>
            <w:proofErr w:type="spellStart"/>
            <w:r w:rsidRPr="00285BE2">
              <w:rPr>
                <w:rFonts w:ascii="Tahoma" w:hAnsi="Tahoma" w:cs="Tahoma"/>
                <w:b/>
                <w:sz w:val="28"/>
                <w:szCs w:val="28"/>
              </w:rPr>
              <w:t>D</w:t>
            </w:r>
            <w:r w:rsidR="00E14476" w:rsidRPr="00285BE2">
              <w:rPr>
                <w:rFonts w:ascii="Tahoma" w:hAnsi="Tahoma" w:cs="Tahoma"/>
                <w:b/>
                <w:sz w:val="28"/>
                <w:szCs w:val="28"/>
              </w:rPr>
              <w:t>é</w:t>
            </w:r>
            <w:proofErr w:type="spellEnd"/>
            <w:r w:rsidR="00E14476" w:rsidRPr="00285BE2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proofErr w:type="spellStart"/>
            <w:r w:rsidRPr="00285BE2">
              <w:rPr>
                <w:rFonts w:ascii="Tahoma" w:hAnsi="Tahoma" w:cs="Tahoma"/>
                <w:b/>
                <w:sz w:val="28"/>
                <w:szCs w:val="28"/>
              </w:rPr>
              <w:t>Deardaoin</w:t>
            </w:r>
            <w:proofErr w:type="spellEnd"/>
          </w:p>
        </w:tc>
        <w:tc>
          <w:tcPr>
            <w:tcW w:w="2098" w:type="dxa"/>
            <w:vAlign w:val="center"/>
          </w:tcPr>
          <w:p w14:paraId="133DA802" w14:textId="0A6EF0A6" w:rsidR="00F51679" w:rsidRPr="00DC37EF" w:rsidRDefault="00B37BDB" w:rsidP="006A013C">
            <w:pPr>
              <w:rPr>
                <w:rFonts w:ascii="Tahoma" w:hAnsi="Tahoma" w:cs="Tahoma"/>
                <w:b/>
                <w:sz w:val="28"/>
              </w:rPr>
            </w:pPr>
            <w:proofErr w:type="spellStart"/>
            <w:r w:rsidRPr="00B37BDB">
              <w:rPr>
                <w:rFonts w:ascii="Tahoma" w:hAnsi="Tahoma" w:cs="Tahoma"/>
                <w:b/>
                <w:sz w:val="28"/>
              </w:rPr>
              <w:t>Dé</w:t>
            </w:r>
            <w:proofErr w:type="spellEnd"/>
            <w:r w:rsidRPr="00B37BDB">
              <w:rPr>
                <w:rFonts w:ascii="Tahoma" w:hAnsi="Tahoma" w:cs="Tahoma"/>
                <w:b/>
                <w:sz w:val="28"/>
              </w:rPr>
              <w:t xml:space="preserve"> </w:t>
            </w:r>
            <w:proofErr w:type="spellStart"/>
            <w:r w:rsidRPr="00B37BDB">
              <w:rPr>
                <w:rFonts w:ascii="Tahoma" w:hAnsi="Tahoma" w:cs="Tahoma"/>
                <w:b/>
                <w:sz w:val="28"/>
              </w:rPr>
              <w:t>hAoine</w:t>
            </w:r>
            <w:proofErr w:type="spellEnd"/>
          </w:p>
        </w:tc>
        <w:tc>
          <w:tcPr>
            <w:tcW w:w="1701" w:type="dxa"/>
            <w:vAlign w:val="center"/>
          </w:tcPr>
          <w:p w14:paraId="3F6319E3" w14:textId="00C2E290" w:rsidR="00D07502" w:rsidRPr="00DC37EF" w:rsidRDefault="00C715A9" w:rsidP="0079099D">
            <w:pPr>
              <w:rPr>
                <w:rFonts w:ascii="Tahoma" w:hAnsi="Tahoma" w:cs="Tahoma"/>
                <w:b/>
                <w:sz w:val="28"/>
              </w:rPr>
            </w:pPr>
            <w:proofErr w:type="spellStart"/>
            <w:r>
              <w:rPr>
                <w:rFonts w:ascii="Tahoma" w:hAnsi="Tahoma" w:cs="Tahoma"/>
                <w:b/>
                <w:sz w:val="28"/>
              </w:rPr>
              <w:t>I</w:t>
            </w:r>
            <w:r w:rsidRPr="00C715A9">
              <w:rPr>
                <w:rFonts w:ascii="Tahoma" w:hAnsi="Tahoma" w:cs="Tahoma"/>
                <w:b/>
                <w:sz w:val="28"/>
              </w:rPr>
              <w:t>omlán</w:t>
            </w:r>
            <w:proofErr w:type="spellEnd"/>
            <w:r w:rsidRPr="00C715A9">
              <w:rPr>
                <w:rFonts w:ascii="Tahoma" w:hAnsi="Tahoma" w:cs="Tahoma"/>
                <w:b/>
                <w:sz w:val="28"/>
              </w:rPr>
              <w:t xml:space="preserve"> don </w:t>
            </w:r>
            <w:proofErr w:type="spellStart"/>
            <w:r w:rsidRPr="00C715A9">
              <w:rPr>
                <w:rFonts w:ascii="Tahoma" w:hAnsi="Tahoma" w:cs="Tahoma"/>
                <w:b/>
                <w:sz w:val="28"/>
              </w:rPr>
              <w:t>tseachtain</w:t>
            </w:r>
            <w:proofErr w:type="spellEnd"/>
          </w:p>
        </w:tc>
      </w:tr>
      <w:tr w:rsidR="002D3B0E" w14:paraId="4A034240" w14:textId="77777777" w:rsidTr="00EA46CE">
        <w:trPr>
          <w:trHeight w:val="1361"/>
        </w:trPr>
        <w:tc>
          <w:tcPr>
            <w:tcW w:w="3414" w:type="dxa"/>
          </w:tcPr>
          <w:p w14:paraId="0359FFE7" w14:textId="26F04129" w:rsidR="002D3B0E" w:rsidRPr="00DC37EF" w:rsidRDefault="002D3B0E" w:rsidP="00B34EF7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EBAF478" w14:textId="47FAF585" w:rsidR="002D3B0E" w:rsidRDefault="00B95DE7" w:rsidP="00B34EF7">
            <w:pPr>
              <w:rPr>
                <w:rFonts w:ascii="Tahoma" w:hAnsi="Tahoma" w:cs="Tahoma"/>
                <w:b/>
                <w:sz w:val="24"/>
              </w:rPr>
            </w:pPr>
            <w:r w:rsidRPr="00B95DE7">
              <w:rPr>
                <w:rFonts w:ascii="Tahoma" w:hAnsi="Tahoma" w:cs="Tahoma"/>
                <w:b/>
                <w:noProof/>
                <w:sz w:val="24"/>
                <w:lang w:eastAsia="en-IE"/>
              </w:rPr>
              <w:drawing>
                <wp:inline distT="0" distB="0" distL="0" distR="0" wp14:anchorId="4377BE60" wp14:editId="63CF38F9">
                  <wp:extent cx="1430896" cy="1080000"/>
                  <wp:effectExtent l="19050" t="0" r="0" b="0"/>
                  <wp:docPr id="23" name="Picture 2" descr="grph.boygirlwalking.colou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grph.boygirlwalking.colour.bm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89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41783C" w14:textId="77777777" w:rsidR="002D3B0E" w:rsidRDefault="002D3B0E" w:rsidP="00B34EF7">
            <w:pPr>
              <w:rPr>
                <w:rFonts w:ascii="Tahoma" w:hAnsi="Tahoma" w:cs="Tahoma"/>
                <w:b/>
                <w:sz w:val="24"/>
              </w:rPr>
            </w:pPr>
          </w:p>
          <w:p w14:paraId="4BAE6B11" w14:textId="10CA3F68" w:rsidR="002D3B0E" w:rsidRPr="00B34EF7" w:rsidRDefault="008E3030" w:rsidP="00B34EF7">
            <w:pPr>
              <w:rPr>
                <w:rFonts w:ascii="Tahoma" w:hAnsi="Tahoma" w:cs="Tahoma"/>
                <w:b/>
                <w:sz w:val="24"/>
              </w:rPr>
            </w:pPr>
            <w:r w:rsidRPr="008E3030">
              <w:rPr>
                <w:rFonts w:ascii="Tahoma" w:hAnsi="Tahoma" w:cs="Tahoma"/>
                <w:b/>
                <w:sz w:val="24"/>
              </w:rPr>
              <w:t>AG SIÚL</w:t>
            </w:r>
          </w:p>
        </w:tc>
        <w:tc>
          <w:tcPr>
            <w:tcW w:w="2098" w:type="dxa"/>
          </w:tcPr>
          <w:p w14:paraId="7D4E39C6" w14:textId="77777777" w:rsidR="002D3B0E" w:rsidRDefault="002D3B0E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</w:tc>
        <w:tc>
          <w:tcPr>
            <w:tcW w:w="2098" w:type="dxa"/>
            <w:tcBorders>
              <w:right w:val="nil"/>
            </w:tcBorders>
          </w:tcPr>
          <w:p w14:paraId="3D0B4F86" w14:textId="77777777" w:rsidR="002D3B0E" w:rsidRDefault="002D3B0E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</w:tcPr>
          <w:p w14:paraId="75F6A569" w14:textId="77777777" w:rsidR="002D3B0E" w:rsidRDefault="002D3B0E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</w:tc>
        <w:tc>
          <w:tcPr>
            <w:tcW w:w="2098" w:type="dxa"/>
            <w:tcBorders>
              <w:left w:val="nil"/>
            </w:tcBorders>
          </w:tcPr>
          <w:p w14:paraId="1234B644" w14:textId="77777777" w:rsidR="002D3B0E" w:rsidRDefault="002D3B0E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</w:tc>
        <w:tc>
          <w:tcPr>
            <w:tcW w:w="2098" w:type="dxa"/>
          </w:tcPr>
          <w:p w14:paraId="0B4111C4" w14:textId="77777777" w:rsidR="002D3B0E" w:rsidRDefault="002D3B0E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</w:tc>
        <w:tc>
          <w:tcPr>
            <w:tcW w:w="1701" w:type="dxa"/>
          </w:tcPr>
          <w:p w14:paraId="5A53557B" w14:textId="77777777" w:rsidR="002D3B0E" w:rsidRDefault="002D3B0E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</w:tc>
      </w:tr>
      <w:tr w:rsidR="002D3B0E" w14:paraId="3747E4F8" w14:textId="77777777" w:rsidTr="00EA46CE">
        <w:trPr>
          <w:trHeight w:val="1361"/>
        </w:trPr>
        <w:tc>
          <w:tcPr>
            <w:tcW w:w="3414" w:type="dxa"/>
            <w:vAlign w:val="center"/>
          </w:tcPr>
          <w:p w14:paraId="7A1160AC" w14:textId="7F77E679" w:rsidR="002D3B0E" w:rsidRPr="00DC37EF" w:rsidRDefault="002D3B0E" w:rsidP="00DC37EF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07B69502" w14:textId="4EB63914" w:rsidR="002D3B0E" w:rsidRDefault="00F00A64" w:rsidP="00DC37EF">
            <w:pPr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noProof/>
                <w:sz w:val="40"/>
                <w:lang w:eastAsia="en-IE"/>
              </w:rPr>
              <w:drawing>
                <wp:anchor distT="0" distB="0" distL="114300" distR="114300" simplePos="0" relativeHeight="251663359" behindDoc="0" locked="0" layoutInCell="1" allowOverlap="1" wp14:anchorId="1FC988F8" wp14:editId="119843C6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170180</wp:posOffset>
                  </wp:positionV>
                  <wp:extent cx="1189990" cy="899795"/>
                  <wp:effectExtent l="19050" t="0" r="0" b="0"/>
                  <wp:wrapNone/>
                  <wp:docPr id="25" name="Picture 3" descr="grph.boygirlwalking.colou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grph.boygirlwalking.colour.bm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9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00A64">
              <w:rPr>
                <w:rFonts w:ascii="Tahoma" w:hAnsi="Tahoma" w:cs="Tahoma"/>
                <w:b/>
                <w:noProof/>
                <w:sz w:val="40"/>
                <w:lang w:eastAsia="en-IE"/>
              </w:rPr>
              <w:drawing>
                <wp:anchor distT="0" distB="0" distL="114300" distR="114300" simplePos="0" relativeHeight="251678720" behindDoc="0" locked="0" layoutInCell="1" allowOverlap="1" wp14:anchorId="196CC6D1" wp14:editId="7D14092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-6985</wp:posOffset>
                  </wp:positionV>
                  <wp:extent cx="709295" cy="714375"/>
                  <wp:effectExtent l="19050" t="0" r="0" b="0"/>
                  <wp:wrapNone/>
                  <wp:docPr id="26" name="Picture 3" descr="N:\Green-Schools Transport\Images\General Travel Images inc Logo &amp; Cartoon\GS cartoon images (grph.)\Illustrations from Marla\grph.carpool.s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:\Green-Schools Transport\Images\General Travel Images inc Logo &amp; Cartoon\GS cartoon images (grph.)\Illustrations from Marla\grph.carpool.sm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B1D5B">
              <w:rPr>
                <w:rFonts w:ascii="Tahoma" w:hAnsi="Tahoma" w:cs="Tahoma"/>
                <w:b/>
                <w:noProof/>
                <w:sz w:val="40"/>
                <w:lang w:val="en-US" w:eastAsia="zh-TW"/>
              </w:rPr>
              <w:pict w14:anchorId="04AF2297">
                <v:shape id="_x0000_s1037" type="#_x0000_t202" style="position:absolute;left:0;text-align:left;margin-left:50.75pt;margin-top:11.25pt;width:32.65pt;height:37.55pt;z-index:251676672;mso-position-horizontal-relative:text;mso-position-vertical-relative:text;mso-width-relative:margin;mso-height-relative:margin" filled="f" stroked="f">
                  <v:textbox style="mso-next-textbox:#_x0000_s1037">
                    <w:txbxContent>
                      <w:p w14:paraId="34B17439" w14:textId="77777777" w:rsidR="002D3B0E" w:rsidRPr="00DC37EF" w:rsidRDefault="002D3B0E" w:rsidP="00DC37EF">
                        <w:pPr>
                          <w:jc w:val="both"/>
                          <w:rPr>
                            <w:rFonts w:ascii="Tahoma" w:hAnsi="Tahoma" w:cs="Tahoma"/>
                            <w:b/>
                            <w:sz w:val="40"/>
                          </w:rPr>
                        </w:pPr>
                        <w:r w:rsidRPr="00DC37EF">
                          <w:rPr>
                            <w:rFonts w:ascii="Tahoma" w:hAnsi="Tahoma" w:cs="Tahoma"/>
                            <w:b/>
                            <w:sz w:val="40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="002D3B0E">
              <w:rPr>
                <w:rFonts w:ascii="Tahoma" w:hAnsi="Tahoma" w:cs="Tahoma"/>
                <w:b/>
                <w:sz w:val="40"/>
              </w:rPr>
              <w:t xml:space="preserve">  </w:t>
            </w:r>
          </w:p>
          <w:p w14:paraId="027F1E36" w14:textId="77777777" w:rsidR="002D3B0E" w:rsidRDefault="002D3B0E" w:rsidP="00DC37EF">
            <w:pPr>
              <w:rPr>
                <w:rFonts w:ascii="Tahoma" w:hAnsi="Tahoma" w:cs="Tahoma"/>
                <w:b/>
                <w:sz w:val="40"/>
              </w:rPr>
            </w:pPr>
          </w:p>
          <w:p w14:paraId="61B69EBC" w14:textId="77777777" w:rsidR="002D3B0E" w:rsidRDefault="002D3B0E" w:rsidP="00DC37EF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40"/>
              </w:rPr>
              <w:t xml:space="preserve"> </w:t>
            </w:r>
          </w:p>
          <w:p w14:paraId="35F47714" w14:textId="77777777" w:rsidR="00F00A64" w:rsidRDefault="00F00A64" w:rsidP="00DC37EF">
            <w:pPr>
              <w:rPr>
                <w:rFonts w:ascii="Tahoma" w:hAnsi="Tahoma" w:cs="Tahoma"/>
                <w:b/>
                <w:sz w:val="24"/>
              </w:rPr>
            </w:pPr>
          </w:p>
          <w:p w14:paraId="7E891081" w14:textId="77777777" w:rsidR="00F00A64" w:rsidRDefault="00F00A64" w:rsidP="00DC37EF">
            <w:pPr>
              <w:rPr>
                <w:rFonts w:ascii="Tahoma" w:hAnsi="Tahoma" w:cs="Tahoma"/>
                <w:b/>
                <w:sz w:val="24"/>
              </w:rPr>
            </w:pPr>
          </w:p>
          <w:p w14:paraId="57B64389" w14:textId="321BFA6E" w:rsidR="00934F50" w:rsidRPr="00934F50" w:rsidRDefault="00934F50" w:rsidP="00934F50">
            <w:pPr>
              <w:rPr>
                <w:rFonts w:ascii="Tahoma" w:hAnsi="Tahoma" w:cs="Tahoma"/>
                <w:b/>
                <w:sz w:val="24"/>
              </w:rPr>
            </w:pPr>
            <w:r w:rsidRPr="00934F50">
              <w:rPr>
                <w:rFonts w:ascii="Tahoma" w:hAnsi="Tahoma" w:cs="Tahoma"/>
                <w:b/>
                <w:sz w:val="24"/>
              </w:rPr>
              <w:t>PÁIRCEÁIL</w:t>
            </w:r>
          </w:p>
          <w:p w14:paraId="6B4B27B0" w14:textId="0649C9B2" w:rsidR="002D3B0E" w:rsidRPr="00B34EF7" w:rsidRDefault="00934F50" w:rsidP="00934F50">
            <w:pPr>
              <w:rPr>
                <w:rFonts w:ascii="Tahoma" w:hAnsi="Tahoma" w:cs="Tahoma"/>
                <w:b/>
                <w:sz w:val="24"/>
              </w:rPr>
            </w:pPr>
            <w:r w:rsidRPr="00934F50">
              <w:rPr>
                <w:rFonts w:ascii="Tahoma" w:hAnsi="Tahoma" w:cs="Tahoma"/>
                <w:b/>
                <w:sz w:val="24"/>
              </w:rPr>
              <w:t>AGUS SIÚL</w:t>
            </w:r>
          </w:p>
        </w:tc>
        <w:tc>
          <w:tcPr>
            <w:tcW w:w="2098" w:type="dxa"/>
          </w:tcPr>
          <w:p w14:paraId="3D3E6A79" w14:textId="77777777" w:rsidR="002D3B0E" w:rsidRDefault="002D3B0E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  <w:p w14:paraId="1E876E37" w14:textId="77777777" w:rsidR="00F00A64" w:rsidRDefault="00F00A64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  <w:p w14:paraId="4C9BE7AE" w14:textId="77777777" w:rsidR="00F00A64" w:rsidRDefault="00F00A64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  <w:p w14:paraId="1413E4CA" w14:textId="77777777" w:rsidR="00F00A64" w:rsidRDefault="00F00A64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  <w:p w14:paraId="5A3CE668" w14:textId="77777777" w:rsidR="00F00A64" w:rsidRDefault="00F00A64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  <w:p w14:paraId="6D60197E" w14:textId="77777777" w:rsidR="00F00A64" w:rsidRDefault="00F00A64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</w:tc>
        <w:tc>
          <w:tcPr>
            <w:tcW w:w="2098" w:type="dxa"/>
            <w:tcBorders>
              <w:right w:val="nil"/>
            </w:tcBorders>
          </w:tcPr>
          <w:p w14:paraId="1ABEDE54" w14:textId="77777777" w:rsidR="002D3B0E" w:rsidRDefault="002D3B0E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</w:tcPr>
          <w:p w14:paraId="2763F131" w14:textId="77777777" w:rsidR="002D3B0E" w:rsidRDefault="009B1D5B">
            <w:pPr>
              <w:rPr>
                <w:rFonts w:ascii="Tahoma" w:hAnsi="Tahoma" w:cs="Tahoma"/>
                <w:b/>
                <w:sz w:val="32"/>
                <w:u w:val="single"/>
              </w:rPr>
            </w:pPr>
            <w:r>
              <w:rPr>
                <w:rFonts w:ascii="Tahoma" w:hAnsi="Tahoma" w:cs="Tahoma"/>
                <w:b/>
                <w:noProof/>
                <w:sz w:val="10"/>
                <w:szCs w:val="10"/>
                <w:lang w:val="en-US" w:eastAsia="zh-TW"/>
              </w:rPr>
              <w:pict w14:anchorId="4DCEA809">
                <v:shape id="_x0000_s1039" type="#_x0000_t202" style="position:absolute;left:0;text-align:left;margin-left:66.5pt;margin-top:110.75pt;width:285.65pt;height:90.55pt;z-index:251681792;mso-position-horizontal-relative:text;mso-position-vertical-relative:text;mso-width-relative:margin;mso-height-relative:margin" filled="f" stroked="f">
                  <v:textbox style="mso-next-textbox:#_x0000_s1039">
                    <w:txbxContent>
                      <w:p w14:paraId="098C9901" w14:textId="77777777" w:rsidR="00C34067" w:rsidRDefault="00C34067" w:rsidP="00FE44E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26F11588" w14:textId="77777777" w:rsidR="00E67E96" w:rsidRDefault="00415D8F" w:rsidP="00FE44E1">
                        <w:pPr>
                          <w:rPr>
                            <w:sz w:val="28"/>
                            <w:szCs w:val="28"/>
                          </w:rPr>
                        </w:pPr>
                        <w:r w:rsidRPr="00415D8F">
                          <w:rPr>
                            <w:sz w:val="28"/>
                            <w:szCs w:val="28"/>
                          </w:rPr>
                          <w:t xml:space="preserve">Cur </w:t>
                        </w:r>
                        <w:proofErr w:type="spellStart"/>
                        <w:r w:rsidRPr="00415D8F">
                          <w:rPr>
                            <w:sz w:val="28"/>
                            <w:szCs w:val="28"/>
                          </w:rPr>
                          <w:t>ríomhphost</w:t>
                        </w:r>
                        <w:proofErr w:type="spellEnd"/>
                        <w:r w:rsidRPr="00415D8F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15D8F">
                          <w:rPr>
                            <w:sz w:val="28"/>
                            <w:szCs w:val="28"/>
                          </w:rPr>
                          <w:t>chuig</w:t>
                        </w:r>
                        <w:proofErr w:type="spellEnd"/>
                        <w:r w:rsidRPr="00415D8F">
                          <w:rPr>
                            <w:sz w:val="28"/>
                            <w:szCs w:val="28"/>
                          </w:rPr>
                          <w:t xml:space="preserve"> travelevents@eeu.antaisce.org </w:t>
                        </w:r>
                      </w:p>
                      <w:p w14:paraId="29DEEEEA" w14:textId="77777777" w:rsidR="00E67E96" w:rsidRDefault="00415D8F" w:rsidP="00FE44E1">
                        <w:pPr>
                          <w:rPr>
                            <w:sz w:val="28"/>
                            <w:szCs w:val="28"/>
                          </w:rPr>
                        </w:pPr>
                        <w:r w:rsidRPr="00415D8F">
                          <w:rPr>
                            <w:sz w:val="28"/>
                            <w:szCs w:val="28"/>
                          </w:rPr>
                          <w:t xml:space="preserve">ag </w:t>
                        </w:r>
                        <w:proofErr w:type="spellStart"/>
                        <w:r w:rsidRPr="00415D8F">
                          <w:rPr>
                            <w:sz w:val="28"/>
                            <w:szCs w:val="28"/>
                          </w:rPr>
                          <w:t>insint</w:t>
                        </w:r>
                        <w:proofErr w:type="spellEnd"/>
                        <w:r w:rsidR="00E67E9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15D8F">
                          <w:rPr>
                            <w:sz w:val="28"/>
                            <w:szCs w:val="28"/>
                          </w:rPr>
                          <w:t>dúinn</w:t>
                        </w:r>
                        <w:proofErr w:type="spellEnd"/>
                        <w:r w:rsidRPr="00415D8F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15D8F">
                          <w:rPr>
                            <w:sz w:val="28"/>
                            <w:szCs w:val="28"/>
                          </w:rPr>
                          <w:t>cé</w:t>
                        </w:r>
                        <w:proofErr w:type="spellEnd"/>
                        <w:r w:rsidRPr="00415D8F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15D8F">
                          <w:rPr>
                            <w:sz w:val="28"/>
                            <w:szCs w:val="28"/>
                          </w:rPr>
                          <w:t>mhéad</w:t>
                        </w:r>
                        <w:proofErr w:type="spellEnd"/>
                        <w:r w:rsidRPr="00415D8F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15D8F">
                          <w:rPr>
                            <w:sz w:val="28"/>
                            <w:szCs w:val="28"/>
                          </w:rPr>
                          <w:t>dalta</w:t>
                        </w:r>
                        <w:proofErr w:type="spellEnd"/>
                        <w:r w:rsidRPr="00415D8F">
                          <w:rPr>
                            <w:sz w:val="28"/>
                            <w:szCs w:val="28"/>
                          </w:rPr>
                          <w:t xml:space="preserve"> a </w:t>
                        </w:r>
                        <w:proofErr w:type="spellStart"/>
                        <w:r w:rsidRPr="00415D8F">
                          <w:rPr>
                            <w:sz w:val="28"/>
                            <w:szCs w:val="28"/>
                          </w:rPr>
                          <w:t>bhí</w:t>
                        </w:r>
                        <w:proofErr w:type="spellEnd"/>
                        <w:r w:rsidRPr="00415D8F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01D3ABD" w14:textId="539F85DA" w:rsidR="00990581" w:rsidRPr="00C34067" w:rsidRDefault="00415D8F" w:rsidP="00FE44E1">
                        <w:pPr>
                          <w:rPr>
                            <w:sz w:val="28"/>
                            <w:szCs w:val="28"/>
                          </w:rPr>
                        </w:pPr>
                        <w:r w:rsidRPr="00415D8F">
                          <w:rPr>
                            <w:sz w:val="28"/>
                            <w:szCs w:val="28"/>
                          </w:rPr>
                          <w:t xml:space="preserve">ag </w:t>
                        </w:r>
                        <w:proofErr w:type="spellStart"/>
                        <w:r w:rsidRPr="00415D8F">
                          <w:rPr>
                            <w:sz w:val="28"/>
                            <w:szCs w:val="28"/>
                          </w:rPr>
                          <w:t>siúl</w:t>
                        </w:r>
                        <w:proofErr w:type="spellEnd"/>
                        <w:r w:rsidRPr="00415D8F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15D8F">
                          <w:rPr>
                            <w:sz w:val="28"/>
                            <w:szCs w:val="28"/>
                          </w:rPr>
                          <w:t>ar</w:t>
                        </w:r>
                        <w:proofErr w:type="spellEnd"/>
                        <w:r w:rsidRPr="00415D8F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15D8F">
                          <w:rPr>
                            <w:sz w:val="28"/>
                            <w:szCs w:val="28"/>
                          </w:rPr>
                          <w:t>bhur</w:t>
                        </w:r>
                        <w:proofErr w:type="spellEnd"/>
                        <w:r w:rsidRPr="00415D8F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15D8F">
                          <w:rPr>
                            <w:sz w:val="28"/>
                            <w:szCs w:val="28"/>
                          </w:rPr>
                          <w:t>lá</w:t>
                        </w:r>
                        <w:proofErr w:type="spellEnd"/>
                        <w:r w:rsidRPr="00415D8F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15D8F">
                          <w:rPr>
                            <w:sz w:val="28"/>
                            <w:szCs w:val="28"/>
                          </w:rPr>
                          <w:t>náisiúnta</w:t>
                        </w:r>
                        <w:proofErr w:type="spellEnd"/>
                        <w:r w:rsidRPr="00415D8F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15D8F">
                          <w:rPr>
                            <w:sz w:val="28"/>
                            <w:szCs w:val="28"/>
                          </w:rPr>
                          <w:t>siúil</w:t>
                        </w:r>
                        <w:proofErr w:type="spellEnd"/>
                        <w:r w:rsidRPr="00415D8F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14:paraId="5C63464A" w14:textId="77777777" w:rsidR="00990581" w:rsidRPr="00C34067" w:rsidRDefault="00990581" w:rsidP="00FE44E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098" w:type="dxa"/>
            <w:tcBorders>
              <w:left w:val="nil"/>
            </w:tcBorders>
          </w:tcPr>
          <w:p w14:paraId="4028B2E0" w14:textId="77777777" w:rsidR="002D3B0E" w:rsidRDefault="002D3B0E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</w:tc>
        <w:tc>
          <w:tcPr>
            <w:tcW w:w="2098" w:type="dxa"/>
          </w:tcPr>
          <w:p w14:paraId="74631F8D" w14:textId="77777777" w:rsidR="002D3B0E" w:rsidRDefault="00932E77">
            <w:pPr>
              <w:rPr>
                <w:rFonts w:ascii="Tahoma" w:hAnsi="Tahoma" w:cs="Tahoma"/>
                <w:b/>
                <w:sz w:val="32"/>
                <w:u w:val="single"/>
              </w:rPr>
            </w:pPr>
            <w:r>
              <w:rPr>
                <w:rFonts w:ascii="Tahoma" w:hAnsi="Tahoma" w:cs="Tahoma"/>
                <w:b/>
                <w:noProof/>
                <w:sz w:val="32"/>
                <w:u w:val="single"/>
                <w:lang w:eastAsia="en-IE"/>
              </w:rPr>
              <w:drawing>
                <wp:anchor distT="0" distB="0" distL="114300" distR="114300" simplePos="0" relativeHeight="251660284" behindDoc="0" locked="0" layoutInCell="1" allowOverlap="1" wp14:anchorId="0C114F6B" wp14:editId="0F206FCD">
                  <wp:simplePos x="0" y="0"/>
                  <wp:positionH relativeFrom="column">
                    <wp:posOffset>1116248</wp:posOffset>
                  </wp:positionH>
                  <wp:positionV relativeFrom="paragraph">
                    <wp:posOffset>1118215</wp:posOffset>
                  </wp:positionV>
                  <wp:extent cx="1120878" cy="1814051"/>
                  <wp:effectExtent l="0" t="0" r="0" b="0"/>
                  <wp:wrapNone/>
                  <wp:docPr id="77" name="Picture 77" descr="Image result for balloon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Image result for balloon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20878" cy="1814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14:paraId="19BE5ECF" w14:textId="77777777" w:rsidR="002D3B0E" w:rsidRDefault="002D3B0E">
            <w:pPr>
              <w:rPr>
                <w:rFonts w:ascii="Tahoma" w:hAnsi="Tahoma" w:cs="Tahoma"/>
                <w:b/>
                <w:sz w:val="32"/>
                <w:u w:val="single"/>
              </w:rPr>
            </w:pPr>
          </w:p>
        </w:tc>
      </w:tr>
      <w:tr w:rsidR="00C9692F" w14:paraId="3D319223" w14:textId="77777777" w:rsidTr="00AA1D52">
        <w:trPr>
          <w:trHeight w:val="1645"/>
        </w:trPr>
        <w:tc>
          <w:tcPr>
            <w:tcW w:w="3414" w:type="dxa"/>
            <w:tcBorders>
              <w:left w:val="nil"/>
              <w:bottom w:val="nil"/>
            </w:tcBorders>
            <w:vAlign w:val="center"/>
          </w:tcPr>
          <w:p w14:paraId="5C27D9A8" w14:textId="536300EF" w:rsidR="00C9692F" w:rsidRPr="00DC37EF" w:rsidRDefault="008A483B" w:rsidP="00DC37EF">
            <w:pPr>
              <w:rPr>
                <w:rFonts w:ascii="Tahoma" w:hAnsi="Tahoma" w:cs="Tahoma"/>
                <w:b/>
                <w:sz w:val="10"/>
                <w:szCs w:val="10"/>
              </w:rPr>
            </w:pPr>
            <w:r>
              <w:rPr>
                <w:rFonts w:ascii="Tahoma" w:hAnsi="Tahoma" w:cs="Tahoma"/>
                <w:b/>
                <w:noProof/>
                <w:sz w:val="10"/>
                <w:szCs w:val="10"/>
                <w:lang w:eastAsia="en-IE"/>
              </w:rPr>
              <w:drawing>
                <wp:anchor distT="0" distB="0" distL="114300" distR="114300" simplePos="0" relativeHeight="251691008" behindDoc="0" locked="0" layoutInCell="1" allowOverlap="1" wp14:anchorId="6A6DBA3A" wp14:editId="00503329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98425</wp:posOffset>
                  </wp:positionV>
                  <wp:extent cx="1071880" cy="1341755"/>
                  <wp:effectExtent l="0" t="0" r="0" b="0"/>
                  <wp:wrapNone/>
                  <wp:docPr id="29" name="Picture 60" descr="C:\Users\sbrophy\Documents\An Taisce staff Documents\Branding\Green-Schools_4col_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sbrophy\Documents\An Taisce staff Documents\Branding\Green-Schools_4col_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1341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96" w:type="dxa"/>
            <w:gridSpan w:val="2"/>
            <w:tcBorders>
              <w:right w:val="nil"/>
            </w:tcBorders>
            <w:vAlign w:val="center"/>
          </w:tcPr>
          <w:p w14:paraId="3D7F5FEF" w14:textId="0FD820A7" w:rsidR="00C9692F" w:rsidRDefault="00196FCF" w:rsidP="00C9692F">
            <w:pPr>
              <w:rPr>
                <w:rFonts w:ascii="Tahoma" w:hAnsi="Tahoma" w:cs="Tahoma"/>
                <w:b/>
                <w:sz w:val="32"/>
                <w:u w:val="single"/>
              </w:rPr>
            </w:pPr>
            <w:proofErr w:type="spellStart"/>
            <w:r>
              <w:rPr>
                <w:rFonts w:ascii="Tahoma" w:hAnsi="Tahoma" w:cs="Tahoma"/>
                <w:b/>
              </w:rPr>
              <w:t>C</w:t>
            </w:r>
            <w:r w:rsidRPr="00196FCF">
              <w:rPr>
                <w:rFonts w:ascii="Tahoma" w:hAnsi="Tahoma" w:cs="Tahoma"/>
                <w:b/>
              </w:rPr>
              <w:t>abhrú</w:t>
            </w:r>
            <w:proofErr w:type="spellEnd"/>
            <w:r w:rsidRPr="00196FC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196FCF">
              <w:rPr>
                <w:rFonts w:ascii="Tahoma" w:hAnsi="Tahoma" w:cs="Tahoma"/>
                <w:b/>
              </w:rPr>
              <w:t>linn</w:t>
            </w:r>
            <w:proofErr w:type="spellEnd"/>
            <w:r w:rsidRPr="00196FCF">
              <w:rPr>
                <w:rFonts w:ascii="Tahoma" w:hAnsi="Tahoma" w:cs="Tahoma"/>
                <w:b/>
              </w:rPr>
              <w:t xml:space="preserve"> 20,000 </w:t>
            </w:r>
            <w:proofErr w:type="spellStart"/>
            <w:r w:rsidRPr="00196FCF">
              <w:rPr>
                <w:rFonts w:ascii="Tahoma" w:hAnsi="Tahoma" w:cs="Tahoma"/>
                <w:b/>
              </w:rPr>
              <w:t>leanbh</w:t>
            </w:r>
            <w:proofErr w:type="spellEnd"/>
            <w:r w:rsidRPr="00196FCF">
              <w:rPr>
                <w:rFonts w:ascii="Tahoma" w:hAnsi="Tahoma" w:cs="Tahoma"/>
                <w:b/>
              </w:rPr>
              <w:t xml:space="preserve"> a </w:t>
            </w:r>
            <w:proofErr w:type="spellStart"/>
            <w:r w:rsidRPr="00196FCF">
              <w:rPr>
                <w:rFonts w:ascii="Tahoma" w:hAnsi="Tahoma" w:cs="Tahoma"/>
                <w:b/>
              </w:rPr>
              <w:t>bheith</w:t>
            </w:r>
            <w:proofErr w:type="spellEnd"/>
            <w:r w:rsidRPr="00196FCF">
              <w:rPr>
                <w:rFonts w:ascii="Tahoma" w:hAnsi="Tahoma" w:cs="Tahoma"/>
                <w:b/>
              </w:rPr>
              <w:t xml:space="preserve"> ag </w:t>
            </w:r>
            <w:proofErr w:type="spellStart"/>
            <w:r w:rsidRPr="00196FCF">
              <w:rPr>
                <w:rFonts w:ascii="Tahoma" w:hAnsi="Tahoma" w:cs="Tahoma"/>
                <w:b/>
              </w:rPr>
              <w:t>siúl</w:t>
            </w:r>
            <w:proofErr w:type="spellEnd"/>
            <w:r w:rsidRPr="00196FC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196FCF">
              <w:rPr>
                <w:rFonts w:ascii="Tahoma" w:hAnsi="Tahoma" w:cs="Tahoma"/>
                <w:b/>
              </w:rPr>
              <w:t>ar</w:t>
            </w:r>
            <w:proofErr w:type="spellEnd"/>
            <w:r w:rsidRPr="00196FC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196FCF">
              <w:rPr>
                <w:rFonts w:ascii="Tahoma" w:hAnsi="Tahoma" w:cs="Tahoma"/>
                <w:b/>
              </w:rPr>
              <w:t>scoil</w:t>
            </w:r>
            <w:proofErr w:type="spellEnd"/>
            <w:r w:rsidRPr="00196FC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252C99">
              <w:rPr>
                <w:rFonts w:ascii="Tahoma" w:hAnsi="Tahoma" w:cs="Tahoma"/>
                <w:b/>
              </w:rPr>
              <w:t>ar</w:t>
            </w:r>
            <w:proofErr w:type="spellEnd"/>
            <w:r w:rsidR="00252C99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252C99" w:rsidRPr="00F84874">
              <w:rPr>
                <w:rFonts w:ascii="Tahoma" w:hAnsi="Tahoma" w:cs="Tahoma"/>
                <w:b/>
                <w:i/>
              </w:rPr>
              <w:t>Lá</w:t>
            </w:r>
            <w:proofErr w:type="spellEnd"/>
            <w:r w:rsidR="00252C99" w:rsidRPr="00F84874">
              <w:rPr>
                <w:rFonts w:ascii="Tahoma" w:hAnsi="Tahoma" w:cs="Tahoma"/>
                <w:b/>
                <w:i/>
              </w:rPr>
              <w:t xml:space="preserve"> </w:t>
            </w:r>
            <w:proofErr w:type="spellStart"/>
            <w:r w:rsidR="00252C99" w:rsidRPr="00F84874">
              <w:rPr>
                <w:rFonts w:ascii="Tahoma" w:hAnsi="Tahoma" w:cs="Tahoma"/>
                <w:b/>
                <w:i/>
              </w:rPr>
              <w:t>Náisiúnta</w:t>
            </w:r>
            <w:proofErr w:type="spellEnd"/>
            <w:r w:rsidR="00252C99" w:rsidRPr="00F84874">
              <w:rPr>
                <w:rFonts w:ascii="Tahoma" w:hAnsi="Tahoma" w:cs="Tahoma"/>
                <w:b/>
                <w:i/>
              </w:rPr>
              <w:t xml:space="preserve"> </w:t>
            </w:r>
            <w:proofErr w:type="spellStart"/>
            <w:r w:rsidR="00252C99" w:rsidRPr="00F84874">
              <w:rPr>
                <w:rFonts w:ascii="Tahoma" w:hAnsi="Tahoma" w:cs="Tahoma"/>
                <w:b/>
                <w:i/>
              </w:rPr>
              <w:t>Siúi</w:t>
            </w:r>
            <w:r w:rsidR="00F84874">
              <w:rPr>
                <w:rFonts w:ascii="Tahoma" w:hAnsi="Tahoma" w:cs="Tahoma"/>
                <w:b/>
                <w:i/>
              </w:rPr>
              <w:t>l</w:t>
            </w:r>
            <w:proofErr w:type="spellEnd"/>
            <w:r w:rsidR="00F84874">
              <w:rPr>
                <w:rFonts w:ascii="Tahoma" w:hAnsi="Tahoma" w:cs="Tahoma"/>
                <w:b/>
                <w:i/>
              </w:rPr>
              <w:t>.</w:t>
            </w:r>
            <w:r w:rsidRPr="00196FC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F84874">
              <w:rPr>
                <w:rFonts w:ascii="Tahoma" w:hAnsi="Tahoma" w:cs="Tahoma"/>
                <w:b/>
              </w:rPr>
              <w:t>T</w:t>
            </w:r>
            <w:r w:rsidRPr="00196FCF">
              <w:rPr>
                <w:rFonts w:ascii="Tahoma" w:hAnsi="Tahoma" w:cs="Tahoma"/>
                <w:b/>
              </w:rPr>
              <w:t>á</w:t>
            </w:r>
            <w:proofErr w:type="spellEnd"/>
            <w:r w:rsidRPr="00196FC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196FCF">
              <w:rPr>
                <w:rFonts w:ascii="Tahoma" w:hAnsi="Tahoma" w:cs="Tahoma"/>
                <w:b/>
              </w:rPr>
              <w:t>gach</w:t>
            </w:r>
            <w:proofErr w:type="spellEnd"/>
            <w:r w:rsidRPr="00196FC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196FCF">
              <w:rPr>
                <w:rFonts w:ascii="Tahoma" w:hAnsi="Tahoma" w:cs="Tahoma"/>
                <w:b/>
              </w:rPr>
              <w:t>turas</w:t>
            </w:r>
            <w:proofErr w:type="spellEnd"/>
            <w:r w:rsidRPr="00196FC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196FCF">
              <w:rPr>
                <w:rFonts w:ascii="Tahoma" w:hAnsi="Tahoma" w:cs="Tahoma"/>
                <w:b/>
              </w:rPr>
              <w:t>tábhachtach</w:t>
            </w:r>
            <w:proofErr w:type="spellEnd"/>
            <w:r w:rsidRPr="00196FCF">
              <w:rPr>
                <w:rFonts w:ascii="Tahoma" w:hAnsi="Tahoma" w:cs="Tahoma"/>
                <w:b/>
              </w:rPr>
              <w:t xml:space="preserve">! 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vAlign w:val="bottom"/>
          </w:tcPr>
          <w:p w14:paraId="5A901B4E" w14:textId="6F569B50" w:rsidR="00C9692F" w:rsidRPr="00D53EBB" w:rsidRDefault="00B04955" w:rsidP="00C9692F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IOMLÁN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14:paraId="6574641D" w14:textId="4C6C97DC" w:rsidR="00C9692F" w:rsidRDefault="00932E77">
            <w:pPr>
              <w:rPr>
                <w:rFonts w:ascii="Tahoma" w:hAnsi="Tahoma" w:cs="Tahoma"/>
                <w:b/>
                <w:sz w:val="32"/>
                <w:u w:val="single"/>
              </w:rPr>
            </w:pPr>
            <w:r>
              <w:rPr>
                <w:rFonts w:ascii="Tahoma" w:hAnsi="Tahoma" w:cs="Tahoma"/>
                <w:b/>
                <w:noProof/>
                <w:sz w:val="32"/>
                <w:u w:val="single"/>
                <w:lang w:eastAsia="en-IE"/>
              </w:rPr>
              <w:drawing>
                <wp:anchor distT="0" distB="0" distL="114300" distR="114300" simplePos="0" relativeHeight="251659259" behindDoc="0" locked="0" layoutInCell="1" allowOverlap="1" wp14:anchorId="2A0BF7EA" wp14:editId="7D0AAF01">
                  <wp:simplePos x="0" y="0"/>
                  <wp:positionH relativeFrom="column">
                    <wp:posOffset>2939476</wp:posOffset>
                  </wp:positionH>
                  <wp:positionV relativeFrom="paragraph">
                    <wp:posOffset>885047</wp:posOffset>
                  </wp:positionV>
                  <wp:extent cx="1013338" cy="1238865"/>
                  <wp:effectExtent l="1905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6042" t="6731" r="21113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338" cy="123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C02E3E" w14:textId="77777777" w:rsidR="00B95DE7" w:rsidRDefault="00B95DE7" w:rsidP="00DC37EF">
      <w:pPr>
        <w:jc w:val="both"/>
        <w:rPr>
          <w:rFonts w:ascii="Tahoma" w:hAnsi="Tahoma" w:cs="Tahoma"/>
          <w:b/>
          <w:sz w:val="8"/>
          <w:u w:val="single"/>
        </w:rPr>
      </w:pPr>
    </w:p>
    <w:p w14:paraId="34BADF15" w14:textId="77777777" w:rsidR="00B95DE7" w:rsidRDefault="00B95DE7" w:rsidP="00DC37EF">
      <w:pPr>
        <w:jc w:val="both"/>
        <w:rPr>
          <w:rFonts w:ascii="Tahoma" w:hAnsi="Tahoma" w:cs="Tahoma"/>
          <w:b/>
          <w:sz w:val="8"/>
          <w:u w:val="single"/>
        </w:rPr>
      </w:pPr>
    </w:p>
    <w:p w14:paraId="000D0B50" w14:textId="77777777" w:rsidR="00B95DE7" w:rsidRDefault="00B95DE7" w:rsidP="00DC37EF">
      <w:pPr>
        <w:jc w:val="both"/>
        <w:rPr>
          <w:rFonts w:ascii="Tahoma" w:hAnsi="Tahoma" w:cs="Tahoma"/>
          <w:b/>
          <w:sz w:val="8"/>
          <w:u w:val="single"/>
        </w:rPr>
      </w:pPr>
    </w:p>
    <w:p w14:paraId="0F77B802" w14:textId="77777777" w:rsidR="00B95DE7" w:rsidRDefault="00B95DE7" w:rsidP="00DC37EF">
      <w:pPr>
        <w:jc w:val="both"/>
        <w:rPr>
          <w:rFonts w:ascii="Tahoma" w:hAnsi="Tahoma" w:cs="Tahoma"/>
          <w:b/>
          <w:sz w:val="8"/>
          <w:u w:val="single"/>
        </w:rPr>
      </w:pPr>
    </w:p>
    <w:p w14:paraId="7EDAE430" w14:textId="278A88EA" w:rsidR="00B95DE7" w:rsidRDefault="009B1D5B" w:rsidP="00DC37EF">
      <w:pPr>
        <w:jc w:val="both"/>
        <w:rPr>
          <w:rFonts w:ascii="Tahoma" w:hAnsi="Tahoma" w:cs="Tahoma"/>
          <w:b/>
          <w:sz w:val="8"/>
          <w:u w:val="single"/>
        </w:rPr>
      </w:pPr>
      <w:r>
        <w:rPr>
          <w:rFonts w:ascii="Tahoma" w:hAnsi="Tahoma" w:cs="Tahoma"/>
          <w:b/>
          <w:noProof/>
          <w:sz w:val="28"/>
          <w:u w:val="single"/>
          <w:lang w:eastAsia="en-IE"/>
        </w:rPr>
        <w:pict w14:anchorId="4D6C2D5B">
          <v:shape id="_x0000_s1046" type="#_x0000_t202" style="position:absolute;left:0;text-align:left;margin-left:-7.45pt;margin-top:8.25pt;width:693.15pt;height:45.45pt;z-index:251704320;mso-wrap-style:none;mso-width-relative:margin;mso-height-relative:margin" filled="f" stroked="f">
            <v:textbox style="mso-next-textbox:#_x0000_s1046;mso-fit-shape-to-text:t">
              <w:txbxContent>
                <w:p w14:paraId="13002402" w14:textId="6344CEE3" w:rsidR="00EA7A46" w:rsidRPr="006414DB" w:rsidRDefault="009B1D5B" w:rsidP="00EA7A46">
                  <w:r>
                    <w:rPr>
                      <w:rFonts w:ascii="Tahoma" w:hAnsi="Tahoma" w:cs="Tahoma"/>
                      <w:color w:val="00B050"/>
                      <w:sz w:val="72"/>
                      <w:szCs w:val="72"/>
                    </w:rPr>
                    <w:pict w14:anchorId="4D3A32CF">
                      <v:shape id="_x0000_i1028" type="#_x0000_t136" style="width:676.4pt;height:36.25pt" fillcolor="#00b050" strokecolor="#00b050">
                        <v:shadow color="#868686"/>
                        <v:textpath style="font-family:&quot;Tahoma&quot;;font-size:40pt;font-weight:bold;v-text-kern:t" trim="t" fitpath="t" string="Seachtain Siúl ar Scoil!"/>
                      </v:shape>
                    </w:pict>
                  </w:r>
                </w:p>
              </w:txbxContent>
            </v:textbox>
          </v:shape>
        </w:pict>
      </w:r>
    </w:p>
    <w:p w14:paraId="2E710D87" w14:textId="589A03A4" w:rsidR="00B95DE7" w:rsidRDefault="00B95DE7" w:rsidP="00DC37EF">
      <w:pPr>
        <w:jc w:val="both"/>
        <w:rPr>
          <w:rFonts w:ascii="Tahoma" w:hAnsi="Tahoma" w:cs="Tahoma"/>
          <w:b/>
          <w:sz w:val="8"/>
          <w:u w:val="single"/>
        </w:rPr>
      </w:pPr>
    </w:p>
    <w:p w14:paraId="4220C0B2" w14:textId="3A66F97B" w:rsidR="00B95DE7" w:rsidRDefault="00B95DE7" w:rsidP="00DC37EF">
      <w:pPr>
        <w:jc w:val="both"/>
        <w:rPr>
          <w:rFonts w:ascii="Tahoma" w:hAnsi="Tahoma" w:cs="Tahoma"/>
          <w:b/>
          <w:sz w:val="8"/>
          <w:u w:val="single"/>
        </w:rPr>
      </w:pPr>
    </w:p>
    <w:p w14:paraId="7D8D3F88" w14:textId="060C47E5" w:rsidR="00B95DE7" w:rsidRDefault="00B95DE7" w:rsidP="00DC37EF">
      <w:pPr>
        <w:jc w:val="both"/>
        <w:rPr>
          <w:rFonts w:ascii="Tahoma" w:hAnsi="Tahoma" w:cs="Tahoma"/>
          <w:b/>
          <w:sz w:val="8"/>
          <w:u w:val="single"/>
        </w:rPr>
      </w:pPr>
    </w:p>
    <w:p w14:paraId="2ECB4090" w14:textId="77777777" w:rsidR="00B95DE7" w:rsidRDefault="00B95DE7" w:rsidP="00DC37EF">
      <w:pPr>
        <w:jc w:val="both"/>
        <w:rPr>
          <w:rFonts w:ascii="Tahoma" w:hAnsi="Tahoma" w:cs="Tahoma"/>
          <w:b/>
          <w:sz w:val="8"/>
          <w:u w:val="single"/>
        </w:rPr>
      </w:pPr>
    </w:p>
    <w:p w14:paraId="4678AD67" w14:textId="77777777" w:rsidR="00B34EF7" w:rsidRPr="00D07502" w:rsidRDefault="00B34EF7" w:rsidP="00DC37EF">
      <w:pPr>
        <w:jc w:val="both"/>
        <w:rPr>
          <w:rFonts w:ascii="Tahoma" w:hAnsi="Tahoma" w:cs="Tahoma"/>
          <w:b/>
          <w:sz w:val="8"/>
          <w:u w:val="single"/>
        </w:rPr>
      </w:pPr>
    </w:p>
    <w:sectPr w:rsidR="00B34EF7" w:rsidRPr="00D07502" w:rsidSect="00D07502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C6E"/>
    <w:rsid w:val="00020197"/>
    <w:rsid w:val="00022395"/>
    <w:rsid w:val="00032B2D"/>
    <w:rsid w:val="00052D08"/>
    <w:rsid w:val="00053686"/>
    <w:rsid w:val="00063FAA"/>
    <w:rsid w:val="00067BA6"/>
    <w:rsid w:val="00085E34"/>
    <w:rsid w:val="000E5CF5"/>
    <w:rsid w:val="00104057"/>
    <w:rsid w:val="00126BB4"/>
    <w:rsid w:val="001337D3"/>
    <w:rsid w:val="00137386"/>
    <w:rsid w:val="00183CE3"/>
    <w:rsid w:val="00193344"/>
    <w:rsid w:val="00196FCF"/>
    <w:rsid w:val="001A4DD5"/>
    <w:rsid w:val="001A6CB5"/>
    <w:rsid w:val="001D53D0"/>
    <w:rsid w:val="00252C99"/>
    <w:rsid w:val="00256059"/>
    <w:rsid w:val="00285BE2"/>
    <w:rsid w:val="002944A3"/>
    <w:rsid w:val="002950E8"/>
    <w:rsid w:val="002A7C2D"/>
    <w:rsid w:val="002B6E95"/>
    <w:rsid w:val="002D1444"/>
    <w:rsid w:val="002D3B0E"/>
    <w:rsid w:val="002D5A6C"/>
    <w:rsid w:val="003140B6"/>
    <w:rsid w:val="00314237"/>
    <w:rsid w:val="00325EB8"/>
    <w:rsid w:val="00363E47"/>
    <w:rsid w:val="00385AEA"/>
    <w:rsid w:val="003911F6"/>
    <w:rsid w:val="00393863"/>
    <w:rsid w:val="003C0494"/>
    <w:rsid w:val="003E3B58"/>
    <w:rsid w:val="00415D8F"/>
    <w:rsid w:val="00446993"/>
    <w:rsid w:val="00457F34"/>
    <w:rsid w:val="004A7454"/>
    <w:rsid w:val="004B58C7"/>
    <w:rsid w:val="004D2676"/>
    <w:rsid w:val="005120C2"/>
    <w:rsid w:val="00560EAB"/>
    <w:rsid w:val="00570867"/>
    <w:rsid w:val="00574E65"/>
    <w:rsid w:val="005901EC"/>
    <w:rsid w:val="00616543"/>
    <w:rsid w:val="006168B8"/>
    <w:rsid w:val="00626F43"/>
    <w:rsid w:val="006337C2"/>
    <w:rsid w:val="00640343"/>
    <w:rsid w:val="006414DB"/>
    <w:rsid w:val="00641F37"/>
    <w:rsid w:val="006679F5"/>
    <w:rsid w:val="00673017"/>
    <w:rsid w:val="00677EC0"/>
    <w:rsid w:val="006869DE"/>
    <w:rsid w:val="006A013C"/>
    <w:rsid w:val="006B0409"/>
    <w:rsid w:val="006B0FBD"/>
    <w:rsid w:val="006C17E7"/>
    <w:rsid w:val="006E2BD7"/>
    <w:rsid w:val="00703B6B"/>
    <w:rsid w:val="0070473C"/>
    <w:rsid w:val="00762DA2"/>
    <w:rsid w:val="00782853"/>
    <w:rsid w:val="00787D10"/>
    <w:rsid w:val="0079099D"/>
    <w:rsid w:val="007C0E8E"/>
    <w:rsid w:val="007D5FB1"/>
    <w:rsid w:val="007E37BB"/>
    <w:rsid w:val="007E5FF9"/>
    <w:rsid w:val="00837E6A"/>
    <w:rsid w:val="00844908"/>
    <w:rsid w:val="00874569"/>
    <w:rsid w:val="00886CD5"/>
    <w:rsid w:val="008A483B"/>
    <w:rsid w:val="008B451A"/>
    <w:rsid w:val="008C00DE"/>
    <w:rsid w:val="008C6DB9"/>
    <w:rsid w:val="008E3030"/>
    <w:rsid w:val="008F5A09"/>
    <w:rsid w:val="00932E77"/>
    <w:rsid w:val="00934F50"/>
    <w:rsid w:val="00960B75"/>
    <w:rsid w:val="0096189B"/>
    <w:rsid w:val="00990581"/>
    <w:rsid w:val="00997691"/>
    <w:rsid w:val="009B1D5B"/>
    <w:rsid w:val="00A0468E"/>
    <w:rsid w:val="00A20882"/>
    <w:rsid w:val="00A569AE"/>
    <w:rsid w:val="00A7261A"/>
    <w:rsid w:val="00AA1D52"/>
    <w:rsid w:val="00AD31E6"/>
    <w:rsid w:val="00AE0C6E"/>
    <w:rsid w:val="00AE2599"/>
    <w:rsid w:val="00AE7A17"/>
    <w:rsid w:val="00B04955"/>
    <w:rsid w:val="00B11740"/>
    <w:rsid w:val="00B345A9"/>
    <w:rsid w:val="00B34EF7"/>
    <w:rsid w:val="00B37BDB"/>
    <w:rsid w:val="00B81D6B"/>
    <w:rsid w:val="00B95DE7"/>
    <w:rsid w:val="00BA5778"/>
    <w:rsid w:val="00BD7DB6"/>
    <w:rsid w:val="00C24589"/>
    <w:rsid w:val="00C34067"/>
    <w:rsid w:val="00C56933"/>
    <w:rsid w:val="00C715A9"/>
    <w:rsid w:val="00C9692F"/>
    <w:rsid w:val="00CA0A07"/>
    <w:rsid w:val="00CA2581"/>
    <w:rsid w:val="00CB6242"/>
    <w:rsid w:val="00CD6045"/>
    <w:rsid w:val="00CE5A3A"/>
    <w:rsid w:val="00D07502"/>
    <w:rsid w:val="00D1005F"/>
    <w:rsid w:val="00D17993"/>
    <w:rsid w:val="00D250B5"/>
    <w:rsid w:val="00D3271A"/>
    <w:rsid w:val="00D53EBB"/>
    <w:rsid w:val="00D64D45"/>
    <w:rsid w:val="00D64F86"/>
    <w:rsid w:val="00DA11DF"/>
    <w:rsid w:val="00DA789D"/>
    <w:rsid w:val="00DB2FAF"/>
    <w:rsid w:val="00DC37EF"/>
    <w:rsid w:val="00DC5EB5"/>
    <w:rsid w:val="00DD1439"/>
    <w:rsid w:val="00E0526A"/>
    <w:rsid w:val="00E05D95"/>
    <w:rsid w:val="00E14476"/>
    <w:rsid w:val="00E67E96"/>
    <w:rsid w:val="00EA423B"/>
    <w:rsid w:val="00EA46CE"/>
    <w:rsid w:val="00EA7A46"/>
    <w:rsid w:val="00EC74D4"/>
    <w:rsid w:val="00ED41D4"/>
    <w:rsid w:val="00EE40FE"/>
    <w:rsid w:val="00F00A64"/>
    <w:rsid w:val="00F07B5E"/>
    <w:rsid w:val="00F37933"/>
    <w:rsid w:val="00F504F6"/>
    <w:rsid w:val="00F51679"/>
    <w:rsid w:val="00F84874"/>
    <w:rsid w:val="00FA2585"/>
    <w:rsid w:val="00FC3F35"/>
    <w:rsid w:val="00FE44E1"/>
    <w:rsid w:val="00F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656E6DE6"/>
  <w15:docId w15:val="{B8A32CD7-43CA-4571-9A9E-E5CC0C49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B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099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7909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Poxon</dc:creator>
  <cp:lastModifiedBy>Sorcha Brophy</cp:lastModifiedBy>
  <cp:revision>63</cp:revision>
  <cp:lastPrinted>2018-05-09T11:08:00Z</cp:lastPrinted>
  <dcterms:created xsi:type="dcterms:W3CDTF">2018-05-03T15:16:00Z</dcterms:created>
  <dcterms:modified xsi:type="dcterms:W3CDTF">2019-05-08T18:50:00Z</dcterms:modified>
</cp:coreProperties>
</file>